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3F5EE0">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3F5EE0">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3F5EE0">
      <w:pPr>
        <w:spacing w:line="220" w:lineRule="exact"/>
        <w:ind w:right="-72" w:firstLine="360"/>
        <w:contextualSpacing/>
        <w:jc w:val="center"/>
        <w:outlineLvl w:val="0"/>
        <w:rPr>
          <w:sz w:val="23"/>
          <w:szCs w:val="23"/>
        </w:rPr>
      </w:pPr>
      <w:r w:rsidRPr="008E7130">
        <w:rPr>
          <w:sz w:val="23"/>
          <w:szCs w:val="23"/>
        </w:rPr>
        <w:t xml:space="preserve">Tuesday, </w:t>
      </w:r>
      <w:r w:rsidR="002F1E5C">
        <w:rPr>
          <w:sz w:val="23"/>
          <w:szCs w:val="23"/>
        </w:rPr>
        <w:t>July 6</w:t>
      </w:r>
      <w:r w:rsidRPr="008E7130">
        <w:rPr>
          <w:sz w:val="23"/>
          <w:szCs w:val="23"/>
        </w:rPr>
        <w:t>, 202</w:t>
      </w:r>
      <w:r w:rsidR="00A65113" w:rsidRPr="008E7130">
        <w:rPr>
          <w:sz w:val="23"/>
          <w:szCs w:val="23"/>
        </w:rPr>
        <w:t>1</w:t>
      </w:r>
      <w:r w:rsidRPr="008E7130">
        <w:rPr>
          <w:sz w:val="23"/>
          <w:szCs w:val="23"/>
        </w:rPr>
        <w:t xml:space="preserve"> – 10:0</w:t>
      </w:r>
      <w:r w:rsidR="005636F0">
        <w:rPr>
          <w:sz w:val="23"/>
          <w:szCs w:val="23"/>
        </w:rPr>
        <w:t>2</w:t>
      </w:r>
      <w:r w:rsidRPr="008E7130">
        <w:rPr>
          <w:sz w:val="23"/>
          <w:szCs w:val="23"/>
        </w:rPr>
        <w:t xml:space="preserve"> a.m.</w:t>
      </w:r>
    </w:p>
    <w:p w:rsidR="00352621" w:rsidRPr="008E7130" w:rsidRDefault="00352621" w:rsidP="003F5EE0">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3F5EE0">
      <w:pPr>
        <w:spacing w:line="220" w:lineRule="exact"/>
        <w:ind w:right="-72" w:firstLine="360"/>
        <w:contextualSpacing/>
        <w:jc w:val="center"/>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60325</wp:posOffset>
                </wp:positionH>
                <wp:positionV relativeFrom="paragraph">
                  <wp:posOffset>39370</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171D70" w:rsidRDefault="00171D70" w:rsidP="003F5EE0">
                            <w:pPr>
                              <w:tabs>
                                <w:tab w:val="left" w:pos="3330"/>
                              </w:tabs>
                              <w:spacing w:line="120" w:lineRule="exact"/>
                              <w:ind w:right="-202"/>
                              <w:jc w:val="center"/>
                              <w:rPr>
                                <w:spacing w:val="-6"/>
                                <w:sz w:val="14"/>
                                <w:szCs w:val="14"/>
                              </w:rPr>
                            </w:pPr>
                            <w:r w:rsidRPr="00DB2CD8">
                              <w:rPr>
                                <w:spacing w:val="-6"/>
                                <w:sz w:val="14"/>
                                <w:szCs w:val="14"/>
                              </w:rPr>
                              <w:t>In accordance with the requirements of Utah Code Section 52-4-203, the County Clerk records in the minutes the names of all persons who speak at a County Commission meeting and the substance “in brief”</w:t>
                            </w:r>
                          </w:p>
                          <w:p w:rsidR="00171D70" w:rsidRPr="00DB2CD8" w:rsidRDefault="00171D70" w:rsidP="003F5EE0">
                            <w:pPr>
                              <w:tabs>
                                <w:tab w:val="left" w:pos="3330"/>
                              </w:tabs>
                              <w:spacing w:line="120" w:lineRule="exact"/>
                              <w:ind w:right="-202"/>
                              <w:jc w:val="center"/>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4.75pt;margin-top:3.1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">
                <v:textbox>
                  <w:txbxContent>
                    <w:p w:rsidR="00171D70" w:rsidRDefault="00171D70" w:rsidP="003F5EE0">
                      <w:pPr>
                        <w:tabs>
                          <w:tab w:val="left" w:pos="3330"/>
                        </w:tabs>
                        <w:spacing w:line="120" w:lineRule="exact"/>
                        <w:ind w:right="-202"/>
                        <w:jc w:val="center"/>
                        <w:rPr>
                          <w:spacing w:val="-6"/>
                          <w:sz w:val="14"/>
                          <w:szCs w:val="14"/>
                        </w:rPr>
                      </w:pPr>
                      <w:r w:rsidRPr="00DB2CD8">
                        <w:rPr>
                          <w:spacing w:val="-6"/>
                          <w:sz w:val="14"/>
                          <w:szCs w:val="14"/>
                        </w:rPr>
                        <w:t>In accordance with the requirements of Utah Code Section 52-4-203, the County Clerk records in the minutes the names of all persons who speak at a County Commission meeting and the substance “in brief”</w:t>
                      </w:r>
                    </w:p>
                    <w:p w:rsidR="00171D70" w:rsidRPr="00DB2CD8" w:rsidRDefault="00171D70" w:rsidP="003F5EE0">
                      <w:pPr>
                        <w:tabs>
                          <w:tab w:val="left" w:pos="3330"/>
                        </w:tabs>
                        <w:spacing w:line="120" w:lineRule="exact"/>
                        <w:ind w:right="-202"/>
                        <w:jc w:val="center"/>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3F5EE0">
      <w:pPr>
        <w:spacing w:line="220" w:lineRule="exact"/>
        <w:ind w:right="-72" w:firstLine="360"/>
        <w:contextualSpacing/>
        <w:jc w:val="center"/>
        <w:rPr>
          <w:sz w:val="23"/>
          <w:szCs w:val="23"/>
        </w:rPr>
      </w:pPr>
    </w:p>
    <w:p w:rsidR="00CC579A" w:rsidRPr="008E7130" w:rsidRDefault="00CC579A" w:rsidP="003F5EE0">
      <w:pPr>
        <w:spacing w:line="100" w:lineRule="exact"/>
        <w:ind w:right="-72"/>
        <w:contextualSpacing/>
        <w:jc w:val="center"/>
        <w:outlineLvl w:val="0"/>
        <w:rPr>
          <w:b/>
          <w:bCs/>
          <w:smallCaps/>
          <w:spacing w:val="-10"/>
          <w:sz w:val="23"/>
          <w:szCs w:val="23"/>
        </w:rPr>
      </w:pPr>
    </w:p>
    <w:p w:rsidR="00DC0495" w:rsidRPr="008E7130" w:rsidRDefault="00DC0495" w:rsidP="0077254D">
      <w:pPr>
        <w:spacing w:line="100" w:lineRule="exact"/>
        <w:ind w:right="-72"/>
        <w:contextualSpacing/>
        <w:jc w:val="both"/>
        <w:outlineLvl w:val="0"/>
        <w:rPr>
          <w:b/>
          <w:bCs/>
          <w:smallCaps/>
          <w:spacing w:val="-10"/>
          <w:sz w:val="23"/>
          <w:szCs w:val="23"/>
        </w:rPr>
      </w:pPr>
    </w:p>
    <w:p w:rsidR="00352621" w:rsidRPr="008E7130" w:rsidRDefault="00352621" w:rsidP="0077254D">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Pr="008E7130">
        <w:rPr>
          <w:sz w:val="23"/>
          <w:szCs w:val="23"/>
        </w:rPr>
        <w:t xml:space="preserve">James “Jim” H. Harvey, </w:t>
      </w:r>
      <w:r w:rsidR="00D93B19" w:rsidRPr="008E7130">
        <w:rPr>
          <w:sz w:val="23"/>
          <w:szCs w:val="23"/>
        </w:rPr>
        <w:t xml:space="preserve">Gage </w:t>
      </w:r>
      <w:proofErr w:type="spellStart"/>
      <w:r w:rsidR="00D93B19" w:rsidRPr="008E7130">
        <w:rPr>
          <w:sz w:val="23"/>
          <w:szCs w:val="23"/>
        </w:rPr>
        <w:t>Froerer</w:t>
      </w:r>
      <w:proofErr w:type="spellEnd"/>
      <w:r w:rsidR="00D93B19" w:rsidRPr="008E7130">
        <w:rPr>
          <w:sz w:val="23"/>
          <w:szCs w:val="23"/>
        </w:rPr>
        <w:t xml:space="preserve">, and </w:t>
      </w:r>
      <w:r w:rsidR="008473E9" w:rsidRPr="008E7130">
        <w:rPr>
          <w:sz w:val="23"/>
          <w:szCs w:val="23"/>
        </w:rPr>
        <w:t>Scott K</w:t>
      </w:r>
      <w:r w:rsidR="008473E9" w:rsidRPr="008E7130">
        <w:rPr>
          <w:bCs/>
          <w:sz w:val="23"/>
          <w:szCs w:val="23"/>
        </w:rPr>
        <w:t>. Jenkins</w:t>
      </w:r>
      <w:r w:rsidRPr="008E7130">
        <w:rPr>
          <w:bCs/>
          <w:sz w:val="23"/>
          <w:szCs w:val="23"/>
        </w:rPr>
        <w:t>.</w:t>
      </w:r>
    </w:p>
    <w:p w:rsidR="00C55B4E" w:rsidRPr="008E7130" w:rsidRDefault="00C55B4E" w:rsidP="0077254D">
      <w:pPr>
        <w:spacing w:line="100" w:lineRule="exact"/>
        <w:ind w:right="-72"/>
        <w:contextualSpacing/>
        <w:jc w:val="both"/>
        <w:outlineLvl w:val="0"/>
        <w:rPr>
          <w:bCs/>
          <w:spacing w:val="-10"/>
          <w:sz w:val="23"/>
          <w:szCs w:val="23"/>
        </w:rPr>
      </w:pPr>
    </w:p>
    <w:p w:rsidR="00352621" w:rsidRPr="008E7130" w:rsidRDefault="00352621" w:rsidP="0077254D">
      <w:pPr>
        <w:spacing w:line="200" w:lineRule="exact"/>
        <w:ind w:right="-72"/>
        <w:contextualSpacing/>
        <w:jc w:val="both"/>
        <w:outlineLvl w:val="0"/>
        <w:rPr>
          <w:sz w:val="23"/>
          <w:szCs w:val="23"/>
        </w:rPr>
      </w:pPr>
      <w:r w:rsidRPr="008E7130">
        <w:rPr>
          <w:b/>
          <w:bCs/>
          <w:smallCaps/>
          <w:sz w:val="23"/>
          <w:szCs w:val="23"/>
        </w:rPr>
        <w:t xml:space="preserve">Staff Present:  </w:t>
      </w:r>
      <w:r w:rsidR="00907C29" w:rsidRPr="00907C29">
        <w:rPr>
          <w:bCs/>
          <w:sz w:val="23"/>
          <w:szCs w:val="23"/>
        </w:rPr>
        <w:t>Ricky D. Hatch</w:t>
      </w:r>
      <w:r w:rsidR="00C90DD9" w:rsidRPr="008E7130">
        <w:rPr>
          <w:bCs/>
          <w:sz w:val="23"/>
          <w:szCs w:val="23"/>
        </w:rPr>
        <w:t>,</w:t>
      </w:r>
      <w:r w:rsidR="00C90DD9" w:rsidRPr="008E7130">
        <w:rPr>
          <w:b/>
          <w:bCs/>
          <w:smallCaps/>
          <w:sz w:val="23"/>
          <w:szCs w:val="23"/>
        </w:rPr>
        <w:t xml:space="preserve"> </w:t>
      </w:r>
      <w:r w:rsidRPr="008E7130">
        <w:rPr>
          <w:bCs/>
          <w:sz w:val="23"/>
          <w:szCs w:val="23"/>
        </w:rPr>
        <w:t xml:space="preserve">County Clerk/Auditor; </w:t>
      </w:r>
      <w:r w:rsidR="00AC26EE" w:rsidRPr="008E7130">
        <w:rPr>
          <w:bCs/>
          <w:sz w:val="23"/>
          <w:szCs w:val="23"/>
        </w:rPr>
        <w:t>Ch</w:t>
      </w:r>
      <w:r w:rsidR="00C90DD9" w:rsidRPr="008E7130">
        <w:rPr>
          <w:bCs/>
          <w:sz w:val="23"/>
          <w:szCs w:val="23"/>
        </w:rPr>
        <w:t>r</w:t>
      </w:r>
      <w:r w:rsidR="00AC26EE" w:rsidRPr="008E7130">
        <w:rPr>
          <w:bCs/>
          <w:sz w:val="23"/>
          <w:szCs w:val="23"/>
        </w:rPr>
        <w:t>istopher Crockett</w:t>
      </w:r>
      <w:r w:rsidRPr="008E7130">
        <w:rPr>
          <w:bCs/>
          <w:sz w:val="23"/>
          <w:szCs w:val="23"/>
        </w:rPr>
        <w:t xml:space="preserve">, Deputy County Attorney; and </w:t>
      </w:r>
      <w:r w:rsidR="00880ECA">
        <w:rPr>
          <w:bCs/>
          <w:sz w:val="23"/>
          <w:szCs w:val="23"/>
        </w:rPr>
        <w:t>Lynn Taylor</w:t>
      </w:r>
      <w:r w:rsidRPr="008E7130">
        <w:rPr>
          <w:sz w:val="23"/>
          <w:szCs w:val="23"/>
        </w:rPr>
        <w:t>, of the Clerk/Auditor’s Office, who took minutes.</w:t>
      </w:r>
    </w:p>
    <w:p w:rsidR="00E873C1" w:rsidRPr="008E7130" w:rsidRDefault="00E873C1" w:rsidP="0077254D">
      <w:pPr>
        <w:spacing w:line="100" w:lineRule="exact"/>
        <w:ind w:right="-72"/>
        <w:contextualSpacing/>
        <w:jc w:val="both"/>
        <w:outlineLvl w:val="0"/>
        <w:rPr>
          <w:sz w:val="23"/>
          <w:szCs w:val="23"/>
        </w:rPr>
      </w:pPr>
    </w:p>
    <w:p w:rsidR="003A7B6F" w:rsidRPr="003A7B6F" w:rsidRDefault="003A7B6F" w:rsidP="0077254D">
      <w:pPr>
        <w:spacing w:line="220" w:lineRule="exact"/>
        <w:contextualSpacing/>
        <w:jc w:val="both"/>
        <w:rPr>
          <w:color w:val="000000"/>
        </w:rPr>
      </w:pPr>
    </w:p>
    <w:p w:rsidR="003A7B6F" w:rsidRPr="003A7B6F" w:rsidRDefault="003A7B6F" w:rsidP="0077254D">
      <w:pPr>
        <w:numPr>
          <w:ilvl w:val="0"/>
          <w:numId w:val="13"/>
        </w:numPr>
        <w:autoSpaceDE/>
        <w:autoSpaceDN/>
        <w:adjustRightInd/>
        <w:spacing w:after="160" w:line="259" w:lineRule="auto"/>
        <w:contextualSpacing/>
        <w:jc w:val="both"/>
        <w:rPr>
          <w:b/>
          <w:bCs/>
          <w:color w:val="000000"/>
        </w:rPr>
      </w:pPr>
      <w:r w:rsidRPr="003A7B6F">
        <w:rPr>
          <w:b/>
          <w:bCs/>
          <w:color w:val="000000"/>
        </w:rPr>
        <w:t>W</w:t>
      </w:r>
      <w:r w:rsidR="00C70E5D">
        <w:rPr>
          <w:b/>
          <w:smallCaps/>
        </w:rPr>
        <w:t>elcome</w:t>
      </w:r>
      <w:r w:rsidRPr="003A7B6F">
        <w:rPr>
          <w:b/>
          <w:bCs/>
          <w:color w:val="000000"/>
        </w:rPr>
        <w:t xml:space="preserve"> </w:t>
      </w:r>
      <w:r w:rsidRPr="003A7B6F">
        <w:rPr>
          <w:color w:val="000000"/>
        </w:rPr>
        <w:t>- Chair Harvey</w:t>
      </w:r>
    </w:p>
    <w:p w:rsidR="003A7B6F" w:rsidRP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P</w:t>
      </w:r>
      <w:r w:rsidR="00C70E5D">
        <w:rPr>
          <w:b/>
          <w:smallCaps/>
        </w:rPr>
        <w:t>ledge Of Allegiance</w:t>
      </w:r>
      <w:r w:rsidRPr="003A7B6F">
        <w:rPr>
          <w:b/>
          <w:bCs/>
          <w:color w:val="000000"/>
        </w:rPr>
        <w:t xml:space="preserve"> </w:t>
      </w:r>
      <w:r w:rsidR="004C5285">
        <w:rPr>
          <w:color w:val="000000"/>
        </w:rPr>
        <w:t>–</w:t>
      </w:r>
      <w:r w:rsidRPr="003A7B6F">
        <w:rPr>
          <w:color w:val="000000"/>
        </w:rPr>
        <w:t xml:space="preserve"> </w:t>
      </w:r>
      <w:r w:rsidR="004C5285">
        <w:rPr>
          <w:color w:val="000000"/>
        </w:rPr>
        <w:t>Gary Myers</w:t>
      </w:r>
    </w:p>
    <w:p w:rsidR="003A7B6F" w:rsidRP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I</w:t>
      </w:r>
      <w:r w:rsidR="00C70E5D">
        <w:rPr>
          <w:b/>
          <w:smallCaps/>
        </w:rPr>
        <w:t>nvocation</w:t>
      </w:r>
      <w:r w:rsidRPr="003A7B6F">
        <w:rPr>
          <w:b/>
          <w:bCs/>
          <w:color w:val="000000"/>
        </w:rPr>
        <w:t xml:space="preserve"> </w:t>
      </w:r>
      <w:r w:rsidR="004C5285">
        <w:rPr>
          <w:color w:val="000000"/>
        </w:rPr>
        <w:t>–</w:t>
      </w:r>
      <w:r w:rsidRPr="003A7B6F">
        <w:rPr>
          <w:color w:val="000000"/>
        </w:rPr>
        <w:t xml:space="preserve"> </w:t>
      </w:r>
      <w:proofErr w:type="spellStart"/>
      <w:r w:rsidR="004C5285">
        <w:rPr>
          <w:color w:val="000000"/>
        </w:rPr>
        <w:t>Courtlan</w:t>
      </w:r>
      <w:proofErr w:type="spellEnd"/>
      <w:r w:rsidR="004C5285">
        <w:rPr>
          <w:color w:val="000000"/>
        </w:rPr>
        <w:t xml:space="preserve"> Erickson</w:t>
      </w:r>
    </w:p>
    <w:p w:rsidR="003A7B6F" w:rsidRP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T</w:t>
      </w:r>
      <w:r w:rsidR="00C70E5D">
        <w:rPr>
          <w:b/>
          <w:smallCaps/>
        </w:rPr>
        <w:t>hought Of The Day</w:t>
      </w:r>
      <w:r w:rsidRPr="003A7B6F">
        <w:rPr>
          <w:b/>
          <w:bCs/>
          <w:color w:val="000000"/>
        </w:rPr>
        <w:t xml:space="preserve"> - </w:t>
      </w:r>
      <w:r w:rsidRPr="003A7B6F">
        <w:rPr>
          <w:color w:val="000000"/>
        </w:rPr>
        <w:t>Commissioner Harvey</w:t>
      </w:r>
    </w:p>
    <w:p w:rsidR="003A7B6F" w:rsidRDefault="003A7B6F" w:rsidP="002F1E5C">
      <w:pPr>
        <w:contextualSpacing/>
        <w:jc w:val="both"/>
        <w:rPr>
          <w:color w:val="000000"/>
        </w:rPr>
      </w:pPr>
    </w:p>
    <w:p w:rsidR="002F1E5C" w:rsidRPr="00016FAE" w:rsidRDefault="002F1E5C" w:rsidP="00DD1CF2">
      <w:pPr>
        <w:ind w:left="720" w:hanging="360"/>
      </w:pPr>
      <w:r>
        <w:rPr>
          <w:b/>
        </w:rPr>
        <w:t>S</w:t>
      </w:r>
      <w:r w:rsidR="004E72D5">
        <w:rPr>
          <w:b/>
          <w:smallCaps/>
        </w:rPr>
        <w:t>tall Of Fame Announcement</w:t>
      </w:r>
      <w:r w:rsidRPr="00016FAE">
        <w:rPr>
          <w:b/>
        </w:rPr>
        <w:t>:</w:t>
      </w:r>
      <w:r w:rsidRPr="00016FAE">
        <w:t xml:space="preserve">  Assessor Office – Aaron Miles</w:t>
      </w:r>
    </w:p>
    <w:p w:rsidR="002F1E5C" w:rsidRPr="003A7B6F" w:rsidRDefault="002F1E5C" w:rsidP="002F1E5C">
      <w:pPr>
        <w:contextualSpacing/>
        <w:jc w:val="both"/>
        <w:rPr>
          <w:color w:val="000000"/>
        </w:rPr>
      </w:pPr>
    </w:p>
    <w:p w:rsidR="003A7B6F" w:rsidRP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A</w:t>
      </w:r>
      <w:r w:rsidR="00CD711B">
        <w:rPr>
          <w:b/>
          <w:smallCaps/>
        </w:rPr>
        <w:t>genda Related Public Comments</w:t>
      </w:r>
      <w:r w:rsidRPr="003A7B6F">
        <w:rPr>
          <w:b/>
          <w:bCs/>
          <w:color w:val="000000"/>
        </w:rPr>
        <w:t xml:space="preserve">: </w:t>
      </w:r>
      <w:r w:rsidR="009834EA">
        <w:rPr>
          <w:bCs/>
          <w:color w:val="000000"/>
        </w:rPr>
        <w:t xml:space="preserve"> None</w:t>
      </w:r>
    </w:p>
    <w:p w:rsidR="003A7B6F" w:rsidRPr="003A7B6F" w:rsidRDefault="003A7B6F" w:rsidP="0077254D">
      <w:pPr>
        <w:autoSpaceDE/>
        <w:autoSpaceDN/>
        <w:adjustRightInd/>
        <w:spacing w:after="160" w:line="259" w:lineRule="auto"/>
        <w:contextualSpacing/>
        <w:jc w:val="both"/>
        <w:rPr>
          <w:i/>
        </w:rPr>
      </w:pPr>
    </w:p>
    <w:p w:rsidR="003A7B6F" w:rsidRPr="003A7B6F" w:rsidRDefault="003A7B6F" w:rsidP="0077254D">
      <w:pPr>
        <w:autoSpaceDE/>
        <w:autoSpaceDN/>
        <w:adjustRightInd/>
        <w:spacing w:line="210" w:lineRule="exact"/>
        <w:contextualSpacing/>
        <w:jc w:val="both"/>
        <w:rPr>
          <w:b/>
        </w:rPr>
      </w:pPr>
      <w:r w:rsidRPr="003A7B6F">
        <w:rPr>
          <w:b/>
        </w:rPr>
        <w:t>F.   C</w:t>
      </w:r>
      <w:r w:rsidR="00CD711B">
        <w:rPr>
          <w:b/>
          <w:smallCaps/>
        </w:rPr>
        <w:t>onsent Items</w:t>
      </w:r>
      <w:r w:rsidRPr="003A7B6F">
        <w:rPr>
          <w:b/>
        </w:rPr>
        <w:t>:</w:t>
      </w:r>
    </w:p>
    <w:p w:rsidR="004C5285" w:rsidRDefault="003A7B6F" w:rsidP="00C62586">
      <w:pPr>
        <w:numPr>
          <w:ilvl w:val="0"/>
          <w:numId w:val="11"/>
        </w:numPr>
        <w:autoSpaceDE/>
        <w:autoSpaceDN/>
        <w:adjustRightInd/>
        <w:spacing w:after="160" w:line="210" w:lineRule="exact"/>
        <w:ind w:left="720"/>
        <w:contextualSpacing/>
        <w:jc w:val="both"/>
      </w:pPr>
      <w:r w:rsidRPr="003A7B6F">
        <w:t>Warrants #</w:t>
      </w:r>
      <w:r w:rsidR="004C5285">
        <w:t>4050-4073</w:t>
      </w:r>
      <w:r w:rsidRPr="003A7B6F">
        <w:t xml:space="preserve"> and #</w:t>
      </w:r>
      <w:r w:rsidR="004C5285" w:rsidRPr="00016FAE">
        <w:t>459954-460091 and #103-104 in the amount of $799656.80.</w:t>
      </w:r>
    </w:p>
    <w:p w:rsidR="003A7B6F" w:rsidRPr="003A7B6F" w:rsidRDefault="003A7B6F" w:rsidP="00C62586">
      <w:pPr>
        <w:numPr>
          <w:ilvl w:val="0"/>
          <w:numId w:val="11"/>
        </w:numPr>
        <w:autoSpaceDE/>
        <w:autoSpaceDN/>
        <w:adjustRightInd/>
        <w:spacing w:after="160" w:line="210" w:lineRule="exact"/>
        <w:ind w:left="720"/>
        <w:contextualSpacing/>
        <w:jc w:val="both"/>
      </w:pPr>
      <w:r w:rsidRPr="003A7B6F">
        <w:t>Purchase orders in the amount of $</w:t>
      </w:r>
      <w:r w:rsidR="004C5285" w:rsidRPr="00016FAE">
        <w:t>107,572.62</w:t>
      </w:r>
      <w:r w:rsidRPr="003A7B6F">
        <w:t>.</w:t>
      </w:r>
    </w:p>
    <w:p w:rsidR="00EE7CAA" w:rsidRDefault="00EE7CAA" w:rsidP="0077254D">
      <w:pPr>
        <w:numPr>
          <w:ilvl w:val="0"/>
          <w:numId w:val="11"/>
        </w:numPr>
        <w:autoSpaceDE/>
        <w:autoSpaceDN/>
        <w:adjustRightInd/>
        <w:spacing w:after="160" w:line="210" w:lineRule="exact"/>
        <w:ind w:left="720"/>
        <w:contextualSpacing/>
        <w:jc w:val="both"/>
      </w:pPr>
      <w:r w:rsidRPr="00016FAE">
        <w:t xml:space="preserve">Minutes for the meeting held on June 29, 2021.  Held until </w:t>
      </w:r>
      <w:r>
        <w:t xml:space="preserve">future </w:t>
      </w:r>
      <w:r w:rsidRPr="00016FAE">
        <w:t>Commission Meeting</w:t>
      </w:r>
      <w:r w:rsidRPr="003A7B6F">
        <w:t xml:space="preserve"> </w:t>
      </w:r>
    </w:p>
    <w:p w:rsidR="003A7B6F" w:rsidRPr="003A7B6F" w:rsidRDefault="003A7B6F" w:rsidP="0077254D">
      <w:pPr>
        <w:numPr>
          <w:ilvl w:val="0"/>
          <w:numId w:val="11"/>
        </w:numPr>
        <w:autoSpaceDE/>
        <w:autoSpaceDN/>
        <w:adjustRightInd/>
        <w:spacing w:after="160" w:line="210" w:lineRule="exact"/>
        <w:ind w:left="720"/>
        <w:contextualSpacing/>
        <w:jc w:val="both"/>
      </w:pPr>
      <w:r w:rsidRPr="003A7B6F">
        <w:t xml:space="preserve">May ACH payment to </w:t>
      </w:r>
      <w:proofErr w:type="spellStart"/>
      <w:r w:rsidRPr="003A7B6F">
        <w:t>USBank</w:t>
      </w:r>
      <w:proofErr w:type="spellEnd"/>
      <w:r w:rsidRPr="003A7B6F">
        <w:t xml:space="preserve"> in the amount of $</w:t>
      </w:r>
      <w:r w:rsidR="00A91B55" w:rsidRPr="00016FAE">
        <w:t>169,865.85</w:t>
      </w:r>
      <w:r w:rsidRPr="003A7B6F">
        <w:t>.</w:t>
      </w:r>
    </w:p>
    <w:p w:rsidR="00EC7423" w:rsidRDefault="003A7B6F" w:rsidP="00EC7423">
      <w:pPr>
        <w:numPr>
          <w:ilvl w:val="0"/>
          <w:numId w:val="11"/>
        </w:numPr>
        <w:autoSpaceDE/>
        <w:autoSpaceDN/>
        <w:adjustRightInd/>
        <w:spacing w:after="160" w:line="210" w:lineRule="exact"/>
        <w:ind w:left="720"/>
        <w:contextualSpacing/>
        <w:jc w:val="both"/>
      </w:pPr>
      <w:r w:rsidRPr="003A7B6F">
        <w:t>New business licenses.</w:t>
      </w:r>
    </w:p>
    <w:p w:rsidR="00EC7423" w:rsidRPr="00016FAE" w:rsidRDefault="00EC7423" w:rsidP="00EC7423">
      <w:pPr>
        <w:numPr>
          <w:ilvl w:val="0"/>
          <w:numId w:val="11"/>
        </w:numPr>
        <w:autoSpaceDE/>
        <w:autoSpaceDN/>
        <w:adjustRightInd/>
        <w:spacing w:after="160" w:line="210" w:lineRule="exact"/>
        <w:ind w:left="720"/>
        <w:contextualSpacing/>
        <w:jc w:val="both"/>
      </w:pPr>
      <w:r w:rsidRPr="00016FAE">
        <w:t>New beer licenses.</w:t>
      </w:r>
    </w:p>
    <w:p w:rsidR="003A7B6F" w:rsidRPr="003A7B6F" w:rsidRDefault="003A7B6F" w:rsidP="0077254D">
      <w:pPr>
        <w:shd w:val="clear" w:color="auto" w:fill="D9D9D9" w:themeFill="background1" w:themeFillShade="D9"/>
        <w:autoSpaceDE/>
        <w:autoSpaceDN/>
        <w:adjustRightInd/>
        <w:spacing w:line="210" w:lineRule="exact"/>
        <w:ind w:left="360"/>
        <w:contextualSpacing/>
        <w:jc w:val="both"/>
        <w:rPr>
          <w:bCs/>
        </w:rPr>
      </w:pPr>
      <w:r w:rsidRPr="003A7B6F">
        <w:rPr>
          <w:bCs/>
        </w:rPr>
        <w:t xml:space="preserve">Commissioner </w:t>
      </w:r>
      <w:r w:rsidR="006B1C32" w:rsidRPr="003A7B6F">
        <w:rPr>
          <w:bCs/>
        </w:rPr>
        <w:t>Jenkins</w:t>
      </w:r>
      <w:r w:rsidRPr="003A7B6F">
        <w:rPr>
          <w:bCs/>
        </w:rPr>
        <w:t xml:space="preserve"> moved to approve the consent items; Commissioner </w:t>
      </w:r>
      <w:proofErr w:type="spellStart"/>
      <w:r w:rsidR="006B1C32" w:rsidRPr="003A7B6F">
        <w:rPr>
          <w:bCs/>
        </w:rPr>
        <w:t>Froerer</w:t>
      </w:r>
      <w:proofErr w:type="spellEnd"/>
      <w:r w:rsidRPr="003A7B6F">
        <w:rPr>
          <w:bCs/>
        </w:rPr>
        <w:t xml:space="preserve"> seconded.</w:t>
      </w:r>
    </w:p>
    <w:p w:rsidR="003A7B6F" w:rsidRPr="003A7B6F" w:rsidRDefault="003A7B6F" w:rsidP="0077254D">
      <w:pPr>
        <w:shd w:val="clear" w:color="auto" w:fill="D9D9D9" w:themeFill="background1" w:themeFillShade="D9"/>
        <w:autoSpaceDE/>
        <w:autoSpaceDN/>
        <w:adjustRightInd/>
        <w:spacing w:line="220" w:lineRule="exact"/>
        <w:ind w:left="360"/>
        <w:contextualSpacing/>
        <w:jc w:val="both"/>
        <w:rPr>
          <w:bCs/>
        </w:rPr>
      </w:pPr>
      <w:r w:rsidRPr="003A7B6F">
        <w:rPr>
          <w:bCs/>
        </w:rPr>
        <w:t xml:space="preserve">Commissioner </w:t>
      </w:r>
      <w:proofErr w:type="spellStart"/>
      <w:r w:rsidRPr="003A7B6F">
        <w:rPr>
          <w:bCs/>
        </w:rPr>
        <w:t>Froerer</w:t>
      </w:r>
      <w:proofErr w:type="spellEnd"/>
      <w:r w:rsidRPr="003A7B6F">
        <w:rPr>
          <w:bCs/>
        </w:rPr>
        <w:t xml:space="preserve"> – aye; Commissioner Jenkins – aye; Chair Harvey – aye</w:t>
      </w:r>
    </w:p>
    <w:p w:rsidR="002F1AC9" w:rsidRDefault="002F1AC9" w:rsidP="002F1AC9">
      <w:pPr>
        <w:autoSpaceDE/>
        <w:autoSpaceDN/>
        <w:adjustRightInd/>
        <w:spacing w:after="160" w:line="259" w:lineRule="auto"/>
        <w:jc w:val="both"/>
        <w:rPr>
          <w:bCs/>
        </w:rPr>
      </w:pPr>
    </w:p>
    <w:p w:rsidR="003A7B6F" w:rsidRPr="002F1AC9" w:rsidRDefault="003A7B6F" w:rsidP="002F1AC9">
      <w:pPr>
        <w:pStyle w:val="ListParagraph"/>
        <w:numPr>
          <w:ilvl w:val="0"/>
          <w:numId w:val="15"/>
        </w:numPr>
        <w:autoSpaceDE/>
        <w:autoSpaceDN/>
        <w:adjustRightInd/>
        <w:spacing w:line="210" w:lineRule="exact"/>
        <w:jc w:val="both"/>
        <w:rPr>
          <w:b/>
          <w:u w:val="single"/>
        </w:rPr>
      </w:pPr>
      <w:r w:rsidRPr="002F1AC9">
        <w:rPr>
          <w:b/>
          <w:bCs/>
        </w:rPr>
        <w:t>A</w:t>
      </w:r>
      <w:r w:rsidR="006818B1">
        <w:rPr>
          <w:b/>
          <w:smallCaps/>
        </w:rPr>
        <w:t>ction Items</w:t>
      </w:r>
      <w:r w:rsidRPr="002F1AC9">
        <w:rPr>
          <w:b/>
          <w:bCs/>
        </w:rPr>
        <w:t>:</w:t>
      </w:r>
    </w:p>
    <w:p w:rsidR="003A7B6F" w:rsidRPr="003A7B6F" w:rsidRDefault="002F1AC9" w:rsidP="0077254D">
      <w:pPr>
        <w:numPr>
          <w:ilvl w:val="0"/>
          <w:numId w:val="12"/>
        </w:numPr>
        <w:autoSpaceDE/>
        <w:autoSpaceDN/>
        <w:adjustRightInd/>
        <w:spacing w:after="160" w:line="220" w:lineRule="exact"/>
        <w:contextualSpacing/>
        <w:jc w:val="both"/>
        <w:rPr>
          <w:b/>
        </w:rPr>
      </w:pPr>
      <w:r>
        <w:rPr>
          <w:b/>
        </w:rPr>
        <w:t>FINAL READING OF AN ORDINANCE OF THE COUNTY COMMISSIONERS OF WEBER COUNTY AMENDING FEES FOR THE OGDEN ECCLES CONFERENCE CENTER AND PEERY’S EGYPTIAN THEATER.</w:t>
      </w:r>
    </w:p>
    <w:p w:rsidR="003A7B6F" w:rsidRPr="003A7B6F" w:rsidRDefault="003A7B6F" w:rsidP="0077254D">
      <w:pPr>
        <w:autoSpaceDE/>
        <w:autoSpaceDN/>
        <w:adjustRightInd/>
        <w:spacing w:line="220" w:lineRule="exact"/>
        <w:ind w:left="360"/>
        <w:contextualSpacing/>
        <w:jc w:val="both"/>
      </w:pPr>
    </w:p>
    <w:p w:rsidR="008B1890" w:rsidRDefault="008B1890" w:rsidP="00265CCD">
      <w:pPr>
        <w:autoSpaceDE/>
        <w:autoSpaceDN/>
        <w:adjustRightInd/>
        <w:spacing w:line="220" w:lineRule="exact"/>
        <w:ind w:left="720"/>
        <w:jc w:val="both"/>
      </w:pPr>
      <w:r w:rsidRPr="00016FAE">
        <w:t>Jennifer Graham</w:t>
      </w:r>
      <w:r>
        <w:t>, OECC, presented this final ordinance reading</w:t>
      </w:r>
      <w:r w:rsidR="00265CCD">
        <w:t xml:space="preserve">.  </w:t>
      </w:r>
      <w:r w:rsidR="00C54CD1">
        <w:t>All A/V fees added; replace</w:t>
      </w:r>
      <w:r w:rsidRPr="00016FAE">
        <w:t xml:space="preserve"> sliding scale with</w:t>
      </w:r>
      <w:r w:rsidR="00C54CD1">
        <w:t xml:space="preserve"> more consistent discounts based on catering of food and </w:t>
      </w:r>
      <w:r w:rsidRPr="00016FAE">
        <w:t>beverage.</w:t>
      </w:r>
    </w:p>
    <w:p w:rsidR="00265CCD" w:rsidRPr="00016FAE" w:rsidRDefault="00265CCD" w:rsidP="00265CCD">
      <w:pPr>
        <w:autoSpaceDE/>
        <w:autoSpaceDN/>
        <w:adjustRightInd/>
        <w:spacing w:line="220" w:lineRule="exact"/>
        <w:ind w:left="720"/>
        <w:jc w:val="both"/>
      </w:pPr>
    </w:p>
    <w:p w:rsidR="008B1890" w:rsidRPr="00016FAE" w:rsidRDefault="008B1890" w:rsidP="008B189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016FAE">
        <w:t xml:space="preserve">Commissioner </w:t>
      </w:r>
      <w:proofErr w:type="spellStart"/>
      <w:r w:rsidRPr="00016FAE">
        <w:t>Froerer</w:t>
      </w:r>
      <w:proofErr w:type="spellEnd"/>
      <w:r w:rsidRPr="00016FAE">
        <w:t xml:space="preserve"> moved to approve the </w:t>
      </w:r>
      <w:r w:rsidR="00265CCD">
        <w:t xml:space="preserve">final reading of </w:t>
      </w:r>
      <w:r w:rsidRPr="00016FAE">
        <w:t>Ordinance 2021-22</w:t>
      </w:r>
      <w:r w:rsidR="00265CCD">
        <w:t xml:space="preserve">, </w:t>
      </w:r>
      <w:r w:rsidR="00265CCD" w:rsidRPr="00265CCD">
        <w:t xml:space="preserve">amending fees for the </w:t>
      </w:r>
      <w:r w:rsidR="00265CCD">
        <w:t>Ogden Eccles Conference Center and Peery’s Egyptian T</w:t>
      </w:r>
      <w:r w:rsidR="00265CCD" w:rsidRPr="00265CCD">
        <w:t>heater</w:t>
      </w:r>
      <w:r w:rsidRPr="00016FAE">
        <w:t>; Commissioner Jenkins seconded.</w:t>
      </w:r>
    </w:p>
    <w:p w:rsidR="008B1890" w:rsidRPr="00016FAE" w:rsidRDefault="008B1890" w:rsidP="008B189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016FAE">
        <w:t xml:space="preserve">Commissioner </w:t>
      </w:r>
      <w:proofErr w:type="spellStart"/>
      <w:r w:rsidRPr="00016FAE">
        <w:t>Froerer</w:t>
      </w:r>
      <w:proofErr w:type="spellEnd"/>
      <w:r w:rsidRPr="00016FAE">
        <w:t xml:space="preserve"> – aye; Commissioner Jenkins – aye; Chair Harvey – aye</w:t>
      </w:r>
    </w:p>
    <w:p w:rsidR="003A7B6F" w:rsidRPr="003A7B6F" w:rsidRDefault="003A7B6F" w:rsidP="0077254D">
      <w:pPr>
        <w:autoSpaceDE/>
        <w:autoSpaceDN/>
        <w:adjustRightInd/>
        <w:spacing w:line="220" w:lineRule="exact"/>
        <w:contextualSpacing/>
        <w:jc w:val="both"/>
      </w:pPr>
    </w:p>
    <w:p w:rsidR="003A7B6F" w:rsidRPr="008B1890" w:rsidRDefault="008B1890" w:rsidP="008B1890">
      <w:pPr>
        <w:pStyle w:val="ListParagraph"/>
        <w:numPr>
          <w:ilvl w:val="0"/>
          <w:numId w:val="12"/>
        </w:numPr>
      </w:pPr>
      <w:r>
        <w:rPr>
          <w:b/>
        </w:rPr>
        <w:t>APPROVAL OF RESOLUTION 27-2021 AUTHORIZING THE FILING OF CROSS APPEALS FOR 2021 CENTRALLY ASSESSED PROPERTIES</w:t>
      </w:r>
    </w:p>
    <w:p w:rsidR="008B1890" w:rsidRPr="003A7B6F" w:rsidRDefault="008B1890" w:rsidP="008B1890">
      <w:pPr>
        <w:pStyle w:val="ListParagraph"/>
      </w:pPr>
    </w:p>
    <w:p w:rsidR="00DE19B0" w:rsidRPr="00016FAE" w:rsidRDefault="00DE19B0" w:rsidP="00D8125A">
      <w:pPr>
        <w:ind w:firstLine="720"/>
      </w:pPr>
      <w:proofErr w:type="spellStart"/>
      <w:r w:rsidRPr="00016FAE">
        <w:t>Courtlan</w:t>
      </w:r>
      <w:proofErr w:type="spellEnd"/>
      <w:r w:rsidRPr="00016FAE">
        <w:t xml:space="preserve"> Erickson</w:t>
      </w:r>
      <w:r w:rsidR="00382629">
        <w:t>, County Attorney Of</w:t>
      </w:r>
      <w:r w:rsidR="00D8125A">
        <w:t>fice, ex</w:t>
      </w:r>
      <w:r w:rsidRPr="00016FAE">
        <w:t xml:space="preserve">plained property assessment appeal process.  </w:t>
      </w:r>
    </w:p>
    <w:p w:rsidR="00DE19B0" w:rsidRPr="00016FAE" w:rsidRDefault="008B15F5" w:rsidP="00DE19B0">
      <w:pPr>
        <w:ind w:firstLine="720"/>
      </w:pPr>
      <w:r>
        <w:t xml:space="preserve">Commissioner </w:t>
      </w:r>
      <w:proofErr w:type="spellStart"/>
      <w:r>
        <w:t>Froerer</w:t>
      </w:r>
      <w:proofErr w:type="spellEnd"/>
      <w:r w:rsidR="00DE19B0" w:rsidRPr="00016FAE">
        <w:t xml:space="preserve"> </w:t>
      </w:r>
      <w:r w:rsidR="00382629">
        <w:t xml:space="preserve">requested </w:t>
      </w:r>
      <w:r w:rsidR="00DE19B0" w:rsidRPr="00016FAE">
        <w:t>explan</w:t>
      </w:r>
      <w:r w:rsidR="00382629">
        <w:t>ation</w:t>
      </w:r>
      <w:r w:rsidR="00DE19B0" w:rsidRPr="00016FAE">
        <w:t xml:space="preserve"> of cross appeal</w:t>
      </w:r>
      <w:r w:rsidR="00382629" w:rsidRPr="00382629">
        <w:t xml:space="preserve"> </w:t>
      </w:r>
      <w:r w:rsidR="00382629" w:rsidRPr="00016FAE">
        <w:t>benefit</w:t>
      </w:r>
      <w:r w:rsidR="00DE19B0" w:rsidRPr="00016FAE">
        <w:t>.</w:t>
      </w:r>
    </w:p>
    <w:p w:rsidR="00DE19B0" w:rsidRDefault="00DE19B0" w:rsidP="00DE19B0">
      <w:pPr>
        <w:ind w:firstLine="720"/>
      </w:pPr>
      <w:proofErr w:type="spellStart"/>
      <w:r w:rsidRPr="00016FAE">
        <w:t>Mr</w:t>
      </w:r>
      <w:proofErr w:type="spellEnd"/>
      <w:r w:rsidRPr="00016FAE">
        <w:t xml:space="preserve"> Erickson explained cross appeal grants</w:t>
      </w:r>
      <w:r w:rsidR="00D8125A">
        <w:t xml:space="preserve"> the</w:t>
      </w:r>
      <w:r w:rsidRPr="00016FAE">
        <w:t xml:space="preserve"> </w:t>
      </w:r>
      <w:r w:rsidR="00D8125A">
        <w:t>county</w:t>
      </w:r>
      <w:r w:rsidRPr="00016FAE">
        <w:t xml:space="preserve"> opportunity to uphold properly assessed values.</w:t>
      </w:r>
    </w:p>
    <w:p w:rsidR="00DE19B0" w:rsidRPr="00016FAE" w:rsidRDefault="00DE19B0" w:rsidP="00DE19B0">
      <w:pPr>
        <w:ind w:firstLine="720"/>
      </w:pPr>
      <w:r w:rsidRPr="00016FAE">
        <w:t xml:space="preserve">Commissioner Jenkins:  </w:t>
      </w:r>
      <w:r w:rsidR="00F37AF7">
        <w:t>W</w:t>
      </w:r>
      <w:r w:rsidRPr="00016FAE">
        <w:t>hat is Mr. Erickson’s opinion of the cross appeal.</w:t>
      </w:r>
    </w:p>
    <w:p w:rsidR="00DE19B0" w:rsidRPr="00016FAE" w:rsidRDefault="00DE19B0" w:rsidP="00F37AF7">
      <w:pPr>
        <w:ind w:left="720"/>
      </w:pPr>
      <w:r w:rsidRPr="00016FAE">
        <w:t>Mr. Erickson</w:t>
      </w:r>
      <w:r w:rsidR="00F37AF7">
        <w:t>:  It makes sense to pay our fair share in defending assessed values.  Shows solidarity/unity with involved counties.  Could be perception we are getting a free ride on backs of other counties if we do not pay our share.</w:t>
      </w:r>
    </w:p>
    <w:p w:rsidR="00810490" w:rsidRPr="00016FAE" w:rsidRDefault="00810490" w:rsidP="0081049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016FAE">
        <w:t xml:space="preserve">Commissioner Jenkins moved to approve the Resolution 27-2021; Commissioner </w:t>
      </w:r>
      <w:proofErr w:type="spellStart"/>
      <w:r w:rsidRPr="00016FAE">
        <w:t>Froerer</w:t>
      </w:r>
      <w:proofErr w:type="spellEnd"/>
      <w:r w:rsidRPr="00016FAE">
        <w:t xml:space="preserve"> seconded.</w:t>
      </w:r>
    </w:p>
    <w:p w:rsidR="003A7B6F" w:rsidRPr="003A7B6F" w:rsidRDefault="00CD519A"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t xml:space="preserve">Roll Call Vote:  </w:t>
      </w:r>
      <w:r w:rsidR="003A7B6F" w:rsidRPr="003A7B6F">
        <w:t xml:space="preserve">Commissioner </w:t>
      </w:r>
      <w:proofErr w:type="spellStart"/>
      <w:r w:rsidR="003A7B6F" w:rsidRPr="003A7B6F">
        <w:t>Froerer</w:t>
      </w:r>
      <w:proofErr w:type="spellEnd"/>
      <w:r w:rsidR="003A7B6F" w:rsidRPr="003A7B6F">
        <w:t xml:space="preserve"> – aye; Commissioner Jenkins – aye; Chair Harvey – aye</w:t>
      </w:r>
    </w:p>
    <w:p w:rsidR="003A7B6F" w:rsidRPr="003A7B6F" w:rsidRDefault="003A7B6F" w:rsidP="0077254D">
      <w:pPr>
        <w:autoSpaceDE/>
        <w:autoSpaceDN/>
        <w:adjustRightInd/>
        <w:spacing w:after="160" w:line="259" w:lineRule="auto"/>
        <w:ind w:left="360"/>
        <w:contextualSpacing/>
        <w:jc w:val="both"/>
      </w:pPr>
    </w:p>
    <w:p w:rsidR="006D4050" w:rsidRDefault="006D4050" w:rsidP="002210F5">
      <w:pPr>
        <w:numPr>
          <w:ilvl w:val="0"/>
          <w:numId w:val="12"/>
        </w:numPr>
        <w:autoSpaceDE/>
        <w:autoSpaceDN/>
        <w:adjustRightInd/>
        <w:spacing w:after="160" w:line="220" w:lineRule="exact"/>
        <w:contextualSpacing/>
        <w:jc w:val="both"/>
      </w:pPr>
      <w:r>
        <w:rPr>
          <w:b/>
        </w:rPr>
        <w:t>APPROVAL OF A CONTRACT WITH BLAINE BURNETT TO GUARANTEE IMPROVEMENTS WITHIN THE MAPLE MEADOW SUBDIVISION.</w:t>
      </w:r>
    </w:p>
    <w:p w:rsidR="002210F5" w:rsidRPr="003A7B6F" w:rsidRDefault="002210F5" w:rsidP="002210F5">
      <w:pPr>
        <w:autoSpaceDE/>
        <w:autoSpaceDN/>
        <w:adjustRightInd/>
        <w:spacing w:after="160" w:line="220" w:lineRule="exact"/>
        <w:ind w:left="720"/>
        <w:contextualSpacing/>
        <w:jc w:val="both"/>
      </w:pPr>
    </w:p>
    <w:p w:rsidR="006D4050" w:rsidRDefault="003A7B6F" w:rsidP="0077254D">
      <w:pPr>
        <w:autoSpaceDE/>
        <w:autoSpaceDN/>
        <w:adjustRightInd/>
        <w:spacing w:line="220" w:lineRule="exact"/>
        <w:ind w:left="720"/>
        <w:jc w:val="both"/>
      </w:pPr>
      <w:r w:rsidRPr="003A7B6F">
        <w:t xml:space="preserve">Steve Burton, of the Weber County Planning Division, </w:t>
      </w:r>
      <w:r w:rsidR="003D408D">
        <w:t>presented the</w:t>
      </w:r>
      <w:r w:rsidRPr="003A7B6F">
        <w:t xml:space="preserve"> </w:t>
      </w:r>
      <w:r w:rsidR="006D4050">
        <w:t>contract.</w:t>
      </w:r>
    </w:p>
    <w:p w:rsidR="006D4050" w:rsidRDefault="006D4050" w:rsidP="0077254D">
      <w:pPr>
        <w:autoSpaceDE/>
        <w:autoSpaceDN/>
        <w:adjustRightInd/>
        <w:spacing w:line="220" w:lineRule="exact"/>
        <w:ind w:left="720"/>
        <w:jc w:val="both"/>
      </w:pPr>
    </w:p>
    <w:p w:rsidR="003A7B6F" w:rsidRDefault="003E3DE0" w:rsidP="006D4050">
      <w:pPr>
        <w:autoSpaceDE/>
        <w:autoSpaceDN/>
        <w:adjustRightInd/>
        <w:spacing w:line="220" w:lineRule="exact"/>
        <w:ind w:firstLine="720"/>
        <w:jc w:val="both"/>
      </w:pPr>
      <w:r>
        <w:t>Improvements in the Maple Meadows Subdivision in the amount of</w:t>
      </w:r>
      <w:r w:rsidR="006D4050">
        <w:t xml:space="preserve"> </w:t>
      </w:r>
      <w:r w:rsidR="006D4050" w:rsidRPr="00016FAE">
        <w:t>$70,184.24 for shared private drive</w:t>
      </w:r>
      <w:r w:rsidR="006D4050">
        <w:t>.</w:t>
      </w:r>
    </w:p>
    <w:p w:rsidR="006D4050" w:rsidRPr="003A7B6F" w:rsidRDefault="006D4050" w:rsidP="006D4050">
      <w:pPr>
        <w:autoSpaceDE/>
        <w:autoSpaceDN/>
        <w:adjustRightInd/>
        <w:spacing w:line="220" w:lineRule="exact"/>
        <w:ind w:firstLine="720"/>
        <w:jc w:val="both"/>
      </w:pP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Commissio</w:t>
      </w:r>
      <w:r w:rsidR="006650AA">
        <w:t>ner Jenkins moved to approve with Blaine Burnett to guarantee improvements within the Maple Meadow subdivision</w:t>
      </w:r>
      <w:r w:rsidRPr="003A7B6F">
        <w:t xml:space="preserve">; Commissioner </w:t>
      </w:r>
      <w:proofErr w:type="spellStart"/>
      <w:r w:rsidRPr="003A7B6F">
        <w:t>Froerer</w:t>
      </w:r>
      <w:proofErr w:type="spellEnd"/>
      <w:r w:rsidRPr="003A7B6F">
        <w:t xml:space="preserve"> seconded.</w:t>
      </w: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proofErr w:type="spellStart"/>
      <w:r w:rsidRPr="003A7B6F">
        <w:t>Froerer</w:t>
      </w:r>
      <w:proofErr w:type="spellEnd"/>
      <w:r w:rsidRPr="003A7B6F">
        <w:t xml:space="preserve"> – aye; Commissioner Jenkins – aye; Chair Harvey – aye</w:t>
      </w:r>
    </w:p>
    <w:p w:rsidR="003A7B6F" w:rsidRPr="003A7B6F" w:rsidRDefault="003A7B6F" w:rsidP="0077254D">
      <w:pPr>
        <w:autoSpaceDE/>
        <w:autoSpaceDN/>
        <w:adjustRightInd/>
        <w:spacing w:line="220" w:lineRule="exact"/>
        <w:ind w:left="360" w:firstLine="720"/>
        <w:contextualSpacing/>
        <w:jc w:val="both"/>
      </w:pPr>
    </w:p>
    <w:p w:rsidR="00427560" w:rsidRDefault="00427560" w:rsidP="00427560">
      <w:pPr>
        <w:numPr>
          <w:ilvl w:val="0"/>
          <w:numId w:val="12"/>
        </w:numPr>
        <w:autoSpaceDE/>
        <w:autoSpaceDN/>
        <w:adjustRightInd/>
        <w:spacing w:after="160" w:line="220" w:lineRule="exact"/>
        <w:contextualSpacing/>
        <w:jc w:val="both"/>
        <w:rPr>
          <w:b/>
        </w:rPr>
      </w:pPr>
      <w:r>
        <w:rPr>
          <w:b/>
        </w:rPr>
        <w:t>APPROVAL OF CONTRACTS WITH THE FOLLOWING PROPERTY OWNERS FOR THE ACQUISITION OF PROPERTY ON 3600 WEST:</w:t>
      </w:r>
    </w:p>
    <w:p w:rsidR="00427560" w:rsidRDefault="00427560" w:rsidP="00427560">
      <w:pPr>
        <w:autoSpaceDE/>
        <w:autoSpaceDN/>
        <w:adjustRightInd/>
        <w:spacing w:after="160" w:line="220" w:lineRule="exact"/>
        <w:ind w:left="3600"/>
        <w:contextualSpacing/>
        <w:rPr>
          <w:b/>
        </w:rPr>
      </w:pPr>
      <w:r>
        <w:rPr>
          <w:b/>
        </w:rPr>
        <w:t xml:space="preserve">Kenneth </w:t>
      </w:r>
      <w:proofErr w:type="spellStart"/>
      <w:r>
        <w:rPr>
          <w:b/>
        </w:rPr>
        <w:t>Hipwell</w:t>
      </w:r>
      <w:proofErr w:type="spellEnd"/>
    </w:p>
    <w:p w:rsidR="00427560" w:rsidRDefault="00427560" w:rsidP="00427560">
      <w:pPr>
        <w:autoSpaceDE/>
        <w:autoSpaceDN/>
        <w:adjustRightInd/>
        <w:spacing w:after="160" w:line="220" w:lineRule="exact"/>
        <w:ind w:left="3600"/>
        <w:contextualSpacing/>
        <w:rPr>
          <w:b/>
        </w:rPr>
      </w:pPr>
      <w:r>
        <w:rPr>
          <w:b/>
        </w:rPr>
        <w:t xml:space="preserve">Gary and </w:t>
      </w:r>
      <w:proofErr w:type="spellStart"/>
      <w:r>
        <w:rPr>
          <w:b/>
        </w:rPr>
        <w:t>Tahna</w:t>
      </w:r>
      <w:proofErr w:type="spellEnd"/>
      <w:r>
        <w:rPr>
          <w:b/>
        </w:rPr>
        <w:t xml:space="preserve"> </w:t>
      </w:r>
      <w:proofErr w:type="spellStart"/>
      <w:r>
        <w:rPr>
          <w:b/>
        </w:rPr>
        <w:t>Hipwell</w:t>
      </w:r>
      <w:proofErr w:type="spellEnd"/>
      <w:r>
        <w:rPr>
          <w:b/>
        </w:rPr>
        <w:t xml:space="preserve"> Family Trust</w:t>
      </w:r>
    </w:p>
    <w:p w:rsidR="00427560" w:rsidRDefault="00427560" w:rsidP="00427560">
      <w:pPr>
        <w:autoSpaceDE/>
        <w:autoSpaceDN/>
        <w:adjustRightInd/>
        <w:spacing w:after="160" w:line="220" w:lineRule="exact"/>
        <w:ind w:left="3600"/>
        <w:contextualSpacing/>
        <w:rPr>
          <w:b/>
        </w:rPr>
      </w:pPr>
      <w:proofErr w:type="spellStart"/>
      <w:r>
        <w:rPr>
          <w:b/>
        </w:rPr>
        <w:t>Garilyn</w:t>
      </w:r>
      <w:proofErr w:type="spellEnd"/>
      <w:r>
        <w:rPr>
          <w:b/>
        </w:rPr>
        <w:t xml:space="preserve"> H. Nelson and </w:t>
      </w:r>
      <w:proofErr w:type="spellStart"/>
      <w:r>
        <w:rPr>
          <w:b/>
        </w:rPr>
        <w:t>Janica</w:t>
      </w:r>
      <w:proofErr w:type="spellEnd"/>
      <w:r>
        <w:rPr>
          <w:b/>
        </w:rPr>
        <w:t xml:space="preserve"> K. Nelson</w:t>
      </w:r>
    </w:p>
    <w:p w:rsidR="00427560" w:rsidRPr="00427560" w:rsidRDefault="00427560" w:rsidP="00427560">
      <w:pPr>
        <w:autoSpaceDE/>
        <w:autoSpaceDN/>
        <w:adjustRightInd/>
        <w:spacing w:after="160" w:line="220" w:lineRule="exact"/>
        <w:ind w:left="3600"/>
        <w:contextualSpacing/>
        <w:rPr>
          <w:b/>
        </w:rPr>
      </w:pPr>
      <w:r>
        <w:rPr>
          <w:b/>
        </w:rPr>
        <w:t>Kim D. Nelson</w:t>
      </w:r>
    </w:p>
    <w:p w:rsidR="003A7B6F" w:rsidRPr="003A7B6F" w:rsidRDefault="003A7B6F" w:rsidP="0077254D">
      <w:pPr>
        <w:autoSpaceDE/>
        <w:autoSpaceDN/>
        <w:adjustRightInd/>
        <w:spacing w:line="220" w:lineRule="exact"/>
        <w:ind w:left="720"/>
        <w:contextualSpacing/>
        <w:jc w:val="both"/>
        <w:rPr>
          <w:b/>
        </w:rPr>
      </w:pPr>
    </w:p>
    <w:p w:rsidR="003E3DE0" w:rsidRDefault="00427560" w:rsidP="003E3DE0">
      <w:pPr>
        <w:ind w:left="1440" w:hanging="720"/>
      </w:pPr>
      <w:r w:rsidRPr="00016FAE">
        <w:t>Gary Myers</w:t>
      </w:r>
      <w:r>
        <w:t>, Weber County Engineering, presented these contracts.</w:t>
      </w:r>
      <w:r w:rsidR="003E3DE0">
        <w:t xml:space="preserve">  </w:t>
      </w:r>
      <w:r w:rsidRPr="00016FAE">
        <w:t xml:space="preserve">3600 West on master plan to be arterial </w:t>
      </w:r>
    </w:p>
    <w:p w:rsidR="003E3DE0" w:rsidRDefault="00427560" w:rsidP="003E3DE0">
      <w:pPr>
        <w:ind w:left="1440" w:hanging="720"/>
      </w:pPr>
      <w:proofErr w:type="gramStart"/>
      <w:r w:rsidRPr="00016FAE">
        <w:t>road</w:t>
      </w:r>
      <w:proofErr w:type="gramEnd"/>
      <w:r w:rsidRPr="00016FAE">
        <w:t xml:space="preserve">, hence need to acquire </w:t>
      </w:r>
      <w:r w:rsidR="00897E54">
        <w:t>full right of way on the</w:t>
      </w:r>
      <w:r w:rsidR="000F2847">
        <w:t xml:space="preserve"> land from named </w:t>
      </w:r>
      <w:r w:rsidRPr="00016FAE">
        <w:t xml:space="preserve">above.  </w:t>
      </w:r>
      <w:r w:rsidR="00897E54">
        <w:t xml:space="preserve">Acquisition agent used leading </w:t>
      </w:r>
    </w:p>
    <w:p w:rsidR="00427560" w:rsidRPr="00016FAE" w:rsidRDefault="00897E54" w:rsidP="003E3DE0">
      <w:pPr>
        <w:ind w:left="1440" w:hanging="720"/>
      </w:pPr>
      <w:proofErr w:type="gramStart"/>
      <w:r>
        <w:t>for</w:t>
      </w:r>
      <w:proofErr w:type="gramEnd"/>
      <w:r>
        <w:t xml:space="preserve"> appraisals on purchases larger than $10k.</w:t>
      </w:r>
    </w:p>
    <w:p w:rsidR="00897E54" w:rsidRDefault="00427560" w:rsidP="00427560">
      <w:pPr>
        <w:ind w:left="720" w:hanging="720"/>
      </w:pPr>
      <w:r w:rsidRPr="00016FAE">
        <w:tab/>
        <w:t xml:space="preserve">Commissioner </w:t>
      </w:r>
      <w:proofErr w:type="spellStart"/>
      <w:r w:rsidRPr="00016FAE">
        <w:t>Froerer</w:t>
      </w:r>
      <w:proofErr w:type="spellEnd"/>
      <w:r w:rsidRPr="00016FAE">
        <w:t xml:space="preserve">:  Last of land needed for that portion of the road? </w:t>
      </w:r>
    </w:p>
    <w:p w:rsidR="00427560" w:rsidRPr="00016FAE" w:rsidRDefault="00897E54" w:rsidP="00897E54">
      <w:pPr>
        <w:ind w:left="720"/>
      </w:pPr>
      <w:proofErr w:type="spellStart"/>
      <w:r>
        <w:t>Mr</w:t>
      </w:r>
      <w:proofErr w:type="spellEnd"/>
      <w:r>
        <w:t xml:space="preserve"> Myers:  </w:t>
      </w:r>
      <w:r w:rsidR="00427560" w:rsidRPr="00016FAE">
        <w:t>yes.</w:t>
      </w:r>
    </w:p>
    <w:p w:rsidR="00427560" w:rsidRDefault="00427560" w:rsidP="00427560">
      <w:pPr>
        <w:ind w:left="720" w:hanging="720"/>
      </w:pPr>
      <w:r>
        <w:tab/>
        <w:t>Chairman Harve</w:t>
      </w:r>
      <w:r w:rsidRPr="00016FAE">
        <w:t xml:space="preserve">y:  </w:t>
      </w:r>
      <w:proofErr w:type="spellStart"/>
      <w:r w:rsidRPr="00016FAE">
        <w:t>Mr</w:t>
      </w:r>
      <w:proofErr w:type="spellEnd"/>
      <w:r w:rsidRPr="00016FAE">
        <w:t xml:space="preserve"> Myers explain process </w:t>
      </w:r>
      <w:r w:rsidR="00897E54">
        <w:t xml:space="preserve">to acquire property </w:t>
      </w:r>
      <w:r w:rsidRPr="00016FAE">
        <w:t xml:space="preserve">going forward.  </w:t>
      </w:r>
    </w:p>
    <w:p w:rsidR="00897E54" w:rsidRDefault="00897E54" w:rsidP="00897E54">
      <w:pPr>
        <w:ind w:left="720" w:hanging="720"/>
      </w:pPr>
      <w:r>
        <w:tab/>
      </w:r>
      <w:proofErr w:type="spellStart"/>
      <w:r>
        <w:t>Mr</w:t>
      </w:r>
      <w:proofErr w:type="spellEnd"/>
      <w:r>
        <w:t xml:space="preserve"> Myers:  Right of way dedicated as part of property improvements at the beginning instead of having to go through </w:t>
      </w:r>
      <w:r w:rsidR="000F2847">
        <w:t>a larger effort years later when the land is needed.</w:t>
      </w:r>
    </w:p>
    <w:p w:rsidR="003A7B6F" w:rsidRPr="003A7B6F" w:rsidRDefault="000F2847"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proofErr w:type="spellStart"/>
      <w:r w:rsidRPr="003A7B6F">
        <w:t>Froerer</w:t>
      </w:r>
      <w:proofErr w:type="spellEnd"/>
      <w:r w:rsidRPr="003A7B6F">
        <w:t xml:space="preserve"> moved to approve the contract</w:t>
      </w:r>
      <w:r>
        <w:t>s</w:t>
      </w:r>
      <w:r w:rsidRPr="003A7B6F">
        <w:t xml:space="preserve"> with </w:t>
      </w:r>
      <w:r>
        <w:t xml:space="preserve">the above-mentioned property owners for the acquisition of property on 3600 </w:t>
      </w:r>
      <w:proofErr w:type="gramStart"/>
      <w:r>
        <w:t>West</w:t>
      </w:r>
      <w:proofErr w:type="gramEnd"/>
      <w:r w:rsidR="003A7B6F" w:rsidRPr="003A7B6F">
        <w:t>; Commissioner Jenkins seconded.</w:t>
      </w: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proofErr w:type="spellStart"/>
      <w:r w:rsidRPr="003A7B6F">
        <w:t>Froerer</w:t>
      </w:r>
      <w:proofErr w:type="spellEnd"/>
      <w:r w:rsidRPr="003A7B6F">
        <w:t xml:space="preserve"> – aye; Commissioner Jenkins – aye; Chair Harvey – aye</w:t>
      </w:r>
    </w:p>
    <w:p w:rsidR="003A7B6F" w:rsidRPr="003A7B6F" w:rsidRDefault="003A7B6F" w:rsidP="0077254D">
      <w:pPr>
        <w:autoSpaceDE/>
        <w:autoSpaceDN/>
        <w:adjustRightInd/>
        <w:spacing w:after="160" w:line="259" w:lineRule="auto"/>
        <w:contextualSpacing/>
        <w:jc w:val="both"/>
      </w:pPr>
      <w:r w:rsidRPr="003A7B6F">
        <w:rPr>
          <w:bCs/>
        </w:rPr>
        <w:t>               </w:t>
      </w:r>
      <w:r w:rsidRPr="003A7B6F">
        <w:rPr>
          <w:bCs/>
        </w:rPr>
        <w:tab/>
      </w:r>
      <w:r w:rsidRPr="003A7B6F">
        <w:rPr>
          <w:bCs/>
        </w:rPr>
        <w:tab/>
      </w:r>
    </w:p>
    <w:p w:rsidR="00427560" w:rsidRPr="00897E54" w:rsidRDefault="00427560" w:rsidP="00897E54">
      <w:pPr>
        <w:pStyle w:val="ListParagraph"/>
        <w:numPr>
          <w:ilvl w:val="0"/>
          <w:numId w:val="15"/>
        </w:numPr>
        <w:tabs>
          <w:tab w:val="left" w:pos="360"/>
        </w:tabs>
        <w:autoSpaceDE/>
        <w:autoSpaceDN/>
        <w:adjustRightInd/>
        <w:spacing w:line="210" w:lineRule="exact"/>
        <w:jc w:val="both"/>
        <w:rPr>
          <w:b/>
          <w:smallCaps/>
        </w:rPr>
      </w:pPr>
      <w:r w:rsidRPr="00897E54">
        <w:rPr>
          <w:b/>
        </w:rPr>
        <w:t>P</w:t>
      </w:r>
      <w:r w:rsidR="0021142C">
        <w:rPr>
          <w:b/>
          <w:smallCaps/>
        </w:rPr>
        <w:t>ublic Hearing</w:t>
      </w:r>
      <w:r w:rsidR="00897E54">
        <w:rPr>
          <w:b/>
        </w:rPr>
        <w:t>:</w:t>
      </w:r>
    </w:p>
    <w:p w:rsidR="00427560" w:rsidRDefault="00427560" w:rsidP="00897E54">
      <w:pPr>
        <w:pStyle w:val="ListParagraph"/>
        <w:numPr>
          <w:ilvl w:val="0"/>
          <w:numId w:val="16"/>
        </w:numPr>
        <w:spacing w:line="210" w:lineRule="exact"/>
      </w:pPr>
      <w:r w:rsidRPr="00016FAE">
        <w:t>Request for a motion to adjourn public meeting and convene a public hearing</w:t>
      </w:r>
      <w:r w:rsidR="003E3DE0">
        <w:t xml:space="preserve"> at 10:30am</w:t>
      </w:r>
      <w:r w:rsidRPr="00016FAE">
        <w:t>.</w:t>
      </w:r>
    </w:p>
    <w:p w:rsidR="00897E54" w:rsidRPr="00016FAE" w:rsidRDefault="00897E54" w:rsidP="00897E5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016FAE">
        <w:t xml:space="preserve">Commissioner </w:t>
      </w:r>
      <w:proofErr w:type="spellStart"/>
      <w:r w:rsidRPr="00016FAE">
        <w:t>Froerer</w:t>
      </w:r>
      <w:proofErr w:type="spellEnd"/>
      <w:r w:rsidRPr="00016FAE">
        <w:t xml:space="preserve"> – aye; Commissioner Jenkins – aye; Chair Harvey – aye</w:t>
      </w:r>
    </w:p>
    <w:p w:rsidR="00897E54" w:rsidRDefault="00897E54" w:rsidP="00897E54">
      <w:pPr>
        <w:pStyle w:val="ListParagraph"/>
        <w:spacing w:line="210" w:lineRule="exact"/>
      </w:pPr>
    </w:p>
    <w:p w:rsidR="00427560" w:rsidRPr="00016FAE" w:rsidRDefault="00427560" w:rsidP="00897E54">
      <w:pPr>
        <w:pStyle w:val="ListParagraph"/>
        <w:numPr>
          <w:ilvl w:val="0"/>
          <w:numId w:val="16"/>
        </w:numPr>
        <w:spacing w:line="210" w:lineRule="exact"/>
      </w:pPr>
      <w:r w:rsidRPr="00016FAE">
        <w:t>Public hearing to discuss, and/or take action on a county initiated ordinance to amend various sections of the Weber County subdivision ordinance to encourage public street connectivity, to provide related amendments regarding the provision of street and lot development standards, to streamline the approval process, and to include general administrative and clerical amendments to create a more efficient ordinance.</w:t>
      </w:r>
    </w:p>
    <w:p w:rsidR="00C407B5" w:rsidRDefault="00C407B5" w:rsidP="00897E54"/>
    <w:p w:rsidR="00427560" w:rsidRPr="00016FAE" w:rsidRDefault="00427560" w:rsidP="00C407B5">
      <w:pPr>
        <w:ind w:left="720"/>
      </w:pPr>
      <w:r w:rsidRPr="00016FAE">
        <w:t xml:space="preserve">Charlie </w:t>
      </w:r>
      <w:proofErr w:type="spellStart"/>
      <w:r w:rsidRPr="00016FAE">
        <w:t>Ewert</w:t>
      </w:r>
      <w:proofErr w:type="spellEnd"/>
      <w:r w:rsidR="00C407B5">
        <w:t>, Weber County Planning, presented</w:t>
      </w:r>
      <w:r w:rsidR="003428E0">
        <w:t xml:space="preserve"> the p</w:t>
      </w:r>
      <w:r w:rsidR="009E73FD">
        <w:t>r</w:t>
      </w:r>
      <w:r w:rsidR="003428E0">
        <w:t>o</w:t>
      </w:r>
      <w:r w:rsidR="00340A42">
        <w:t>posed ordinance changes</w:t>
      </w:r>
      <w:r w:rsidRPr="00016FAE">
        <w:t xml:space="preserve"> to allow developers to use base density calculation, using slightly smaller lot sizes to get a few more lots out of an area that would have had more homes if </w:t>
      </w:r>
      <w:proofErr w:type="spellStart"/>
      <w:r w:rsidRPr="00016FAE">
        <w:t>cul</w:t>
      </w:r>
      <w:proofErr w:type="spellEnd"/>
      <w:r w:rsidRPr="00016FAE">
        <w:t xml:space="preserve"> de sac implemented in lieu of connected streets.</w:t>
      </w:r>
    </w:p>
    <w:p w:rsidR="000E32D1" w:rsidRDefault="00427560" w:rsidP="00C407B5">
      <w:pPr>
        <w:ind w:left="720"/>
      </w:pPr>
      <w:r w:rsidRPr="00016FAE">
        <w:t xml:space="preserve">Commissioner Jenkins:  Curb and gutter allotted in example case?  </w:t>
      </w:r>
    </w:p>
    <w:p w:rsidR="00427560" w:rsidRPr="00016FAE" w:rsidRDefault="00427560" w:rsidP="000E32D1">
      <w:pPr>
        <w:ind w:left="720"/>
      </w:pPr>
      <w:proofErr w:type="spellStart"/>
      <w:r w:rsidRPr="00016FAE">
        <w:t>Mr</w:t>
      </w:r>
      <w:proofErr w:type="spellEnd"/>
      <w:r w:rsidRPr="00016FAE">
        <w:t xml:space="preserve"> </w:t>
      </w:r>
      <w:proofErr w:type="spellStart"/>
      <w:r w:rsidRPr="00016FAE">
        <w:t>Ewert</w:t>
      </w:r>
      <w:proofErr w:type="spellEnd"/>
      <w:r w:rsidR="00340A42">
        <w:t>:  N</w:t>
      </w:r>
      <w:r w:rsidRPr="00016FAE">
        <w:t>ot in this case; will be covered later.</w:t>
      </w:r>
      <w:r w:rsidR="000E32D1">
        <w:t xml:space="preserve">  H</w:t>
      </w:r>
      <w:r w:rsidRPr="00016FAE">
        <w:t>illside development review can be rolled into this process.  Land use authority for small subdivisions is planning director.  Preliminary subdivision land use authority is planning division; final is planning and commission.  Proposed changes to reduce time spent on process</w:t>
      </w:r>
      <w:r w:rsidR="00FE1470">
        <w:t>.</w:t>
      </w:r>
    </w:p>
    <w:p w:rsidR="00427560" w:rsidRPr="00016FAE" w:rsidRDefault="00427560" w:rsidP="00C407B5">
      <w:pPr>
        <w:ind w:left="720"/>
      </w:pPr>
      <w:r w:rsidRPr="00016FAE">
        <w:t>Co</w:t>
      </w:r>
      <w:r w:rsidR="000E32D1">
        <w:t>mmissioner Jenkins:  Understand the</w:t>
      </w:r>
      <w:r w:rsidRPr="00016FAE">
        <w:t xml:space="preserve"> desire </w:t>
      </w:r>
      <w:r w:rsidR="00FE1470">
        <w:t>to reduce time spent but prefer</w:t>
      </w:r>
      <w:r w:rsidRPr="00016FAE">
        <w:t xml:space="preserve"> to be involved, responsibility to be involved.</w:t>
      </w:r>
    </w:p>
    <w:p w:rsidR="00427560" w:rsidRPr="00016FAE" w:rsidRDefault="00427560" w:rsidP="00C407B5">
      <w:pPr>
        <w:ind w:left="720"/>
      </w:pPr>
      <w:r w:rsidRPr="00016FAE">
        <w:t xml:space="preserve">Commissioner </w:t>
      </w:r>
      <w:proofErr w:type="spellStart"/>
      <w:r w:rsidRPr="00016FAE">
        <w:t>Froerer</w:t>
      </w:r>
      <w:proofErr w:type="spellEnd"/>
      <w:r w:rsidRPr="00016FAE">
        <w:t>:  Prefers to address preliminary plats in work session for Commissioners to decide what comes to Commission meeting.</w:t>
      </w:r>
    </w:p>
    <w:p w:rsidR="00427560" w:rsidRPr="00016FAE" w:rsidRDefault="00427560" w:rsidP="00897E54"/>
    <w:p w:rsidR="00C407B5" w:rsidRDefault="00427560" w:rsidP="00C407B5">
      <w:pPr>
        <w:pStyle w:val="ListParagraph"/>
        <w:numPr>
          <w:ilvl w:val="0"/>
          <w:numId w:val="16"/>
        </w:numPr>
      </w:pPr>
      <w:r w:rsidRPr="00016FAE">
        <w:t xml:space="preserve">Public Comments: </w:t>
      </w:r>
    </w:p>
    <w:p w:rsidR="003151A4" w:rsidRDefault="00427560" w:rsidP="0014732F">
      <w:pPr>
        <w:pStyle w:val="ListParagraph"/>
        <w:numPr>
          <w:ilvl w:val="0"/>
          <w:numId w:val="18"/>
        </w:numPr>
      </w:pPr>
      <w:r w:rsidRPr="00016FAE">
        <w:t>Gary Ha</w:t>
      </w:r>
      <w:r w:rsidR="0034673C">
        <w:t>a</w:t>
      </w:r>
      <w:r w:rsidRPr="00016FAE">
        <w:t xml:space="preserve">s, 5226 E </w:t>
      </w:r>
      <w:proofErr w:type="spellStart"/>
      <w:r w:rsidRPr="00016FAE">
        <w:t>Piners</w:t>
      </w:r>
      <w:proofErr w:type="spellEnd"/>
      <w:r w:rsidRPr="00016FAE">
        <w:t xml:space="preserve"> </w:t>
      </w:r>
      <w:proofErr w:type="spellStart"/>
      <w:r w:rsidRPr="00016FAE">
        <w:t>Dr</w:t>
      </w:r>
      <w:proofErr w:type="spellEnd"/>
      <w:r w:rsidRPr="00016FAE">
        <w:t xml:space="preserve">, Eden, UT; road from </w:t>
      </w:r>
      <w:r w:rsidR="007F5AFC">
        <w:t>Elkridge Trail</w:t>
      </w:r>
      <w:r w:rsidRPr="00016FAE">
        <w:t xml:space="preserve"> to Hwy 138 needs completed</w:t>
      </w:r>
      <w:r w:rsidR="007F5AFC">
        <w:t>; it was originally put on hold due in 2007 to economic downturn at the time; exemption was given</w:t>
      </w:r>
      <w:r w:rsidRPr="00016FAE">
        <w:t>.</w:t>
      </w:r>
      <w:r w:rsidR="007F5AFC">
        <w:t xml:space="preserve">  </w:t>
      </w:r>
    </w:p>
    <w:p w:rsidR="003151A4" w:rsidRPr="003151A4" w:rsidRDefault="00427560" w:rsidP="009C2E04">
      <w:pPr>
        <w:pStyle w:val="ListParagraph"/>
        <w:numPr>
          <w:ilvl w:val="0"/>
          <w:numId w:val="18"/>
        </w:numPr>
        <w:rPr>
          <w:i/>
        </w:rPr>
      </w:pPr>
      <w:r w:rsidRPr="00016FAE">
        <w:t>Bonnie Ha</w:t>
      </w:r>
      <w:r w:rsidR="0034673C">
        <w:t>a</w:t>
      </w:r>
      <w:r w:rsidRPr="00016FAE">
        <w:t xml:space="preserve">s, Gary’s wife, struggles with traffic on Elkhorn, constant speeding 50-60 in 35 zone.  She proposed </w:t>
      </w:r>
      <w:r w:rsidR="003151A4">
        <w:t>20-25 and removable speed bumps.</w:t>
      </w:r>
    </w:p>
    <w:p w:rsidR="003151A4" w:rsidRPr="003151A4" w:rsidRDefault="003151A4" w:rsidP="003151A4"/>
    <w:p w:rsidR="00CB35BF" w:rsidRPr="00CB35BF" w:rsidRDefault="00427560" w:rsidP="00CB35BF">
      <w:pPr>
        <w:pStyle w:val="ListParagraph"/>
        <w:numPr>
          <w:ilvl w:val="0"/>
          <w:numId w:val="16"/>
        </w:numPr>
        <w:rPr>
          <w:i/>
        </w:rPr>
      </w:pPr>
      <w:r w:rsidRPr="00016FAE">
        <w:t>Request for a motion to adjourn public hearing and reconvene public meeting.</w:t>
      </w:r>
    </w:p>
    <w:p w:rsidR="00CB35BF" w:rsidRPr="00016FAE" w:rsidRDefault="00CB35BF" w:rsidP="00CB35BF">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016FAE">
        <w:t xml:space="preserve">Commissioner </w:t>
      </w:r>
      <w:proofErr w:type="spellStart"/>
      <w:r w:rsidRPr="00016FAE">
        <w:t>Froerer</w:t>
      </w:r>
      <w:proofErr w:type="spellEnd"/>
      <w:r w:rsidRPr="00016FAE">
        <w:t xml:space="preserve"> moved to adj</w:t>
      </w:r>
      <w:r>
        <w:t>o</w:t>
      </w:r>
      <w:r w:rsidRPr="00016FAE">
        <w:t>urn public hearing and reconvene public meeting; Commissioner Jenkins seconded.</w:t>
      </w:r>
    </w:p>
    <w:p w:rsidR="00CB35BF" w:rsidRPr="00016FAE" w:rsidRDefault="00CB35BF" w:rsidP="00CB35BF">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016FAE">
        <w:t xml:space="preserve">Commissioner </w:t>
      </w:r>
      <w:proofErr w:type="spellStart"/>
      <w:r w:rsidRPr="00016FAE">
        <w:t>Froerer</w:t>
      </w:r>
      <w:proofErr w:type="spellEnd"/>
      <w:r w:rsidRPr="00016FAE">
        <w:t xml:space="preserve"> – aye; Commissioner Jenkins – aye; Chair Harvey – aye</w:t>
      </w:r>
    </w:p>
    <w:p w:rsidR="007F5AFC" w:rsidRDefault="007F5AFC" w:rsidP="007F5AFC">
      <w:pPr>
        <w:rPr>
          <w:i/>
        </w:rPr>
      </w:pPr>
    </w:p>
    <w:p w:rsidR="007F5AFC" w:rsidRPr="007F5AFC" w:rsidRDefault="007F5AFC" w:rsidP="007F5AFC">
      <w:pPr>
        <w:rPr>
          <w:i/>
        </w:rPr>
      </w:pPr>
    </w:p>
    <w:p w:rsidR="007F5AFC" w:rsidRPr="007F5AFC" w:rsidRDefault="007F5AFC" w:rsidP="007F5AFC">
      <w:pPr>
        <w:pStyle w:val="ListParagraph"/>
        <w:rPr>
          <w:i/>
        </w:rPr>
      </w:pPr>
    </w:p>
    <w:p w:rsidR="00427560" w:rsidRPr="00CB35BF" w:rsidRDefault="003151A4" w:rsidP="00CB35BF">
      <w:pPr>
        <w:pStyle w:val="ListParagraph"/>
        <w:numPr>
          <w:ilvl w:val="0"/>
          <w:numId w:val="16"/>
        </w:numPr>
        <w:rPr>
          <w:i/>
        </w:rPr>
      </w:pPr>
      <w:r>
        <w:lastRenderedPageBreak/>
        <w:t>Action on public hearing:</w:t>
      </w:r>
    </w:p>
    <w:p w:rsidR="00427560" w:rsidRDefault="003151A4" w:rsidP="005A2289">
      <w:pPr>
        <w:ind w:left="720"/>
      </w:pPr>
      <w:r>
        <w:t xml:space="preserve">H2:  </w:t>
      </w:r>
      <w:r w:rsidR="00427560" w:rsidRPr="00016FAE">
        <w:t>Request for approval of an ordinance to amend various sections of the Weber County subdivision ordinance to encourage public street connectivity, to provide related amendments regarding the provision of street and lot development standards, to streamline the approval process, and to include general administrative and clerical amendments to create a more efficient ordinance.</w:t>
      </w:r>
    </w:p>
    <w:p w:rsidR="00964042" w:rsidRPr="00016FAE" w:rsidRDefault="00964042" w:rsidP="00897E54"/>
    <w:p w:rsidR="007F5AFC" w:rsidRDefault="00427560" w:rsidP="005A2289">
      <w:pPr>
        <w:ind w:firstLine="720"/>
      </w:pPr>
      <w:r w:rsidRPr="00016FAE">
        <w:t xml:space="preserve">Charlie </w:t>
      </w:r>
      <w:proofErr w:type="spellStart"/>
      <w:r w:rsidRPr="00016FAE">
        <w:t>Ewert</w:t>
      </w:r>
      <w:proofErr w:type="spellEnd"/>
      <w:r w:rsidRPr="00016FAE">
        <w:t xml:space="preserve">, answered two public comments, though not directly related to public hearing issue.  </w:t>
      </w:r>
    </w:p>
    <w:p w:rsidR="007F5AFC" w:rsidRDefault="007F5AFC" w:rsidP="0014732F">
      <w:pPr>
        <w:pStyle w:val="ListParagraph"/>
        <w:numPr>
          <w:ilvl w:val="0"/>
          <w:numId w:val="19"/>
        </w:numPr>
      </w:pPr>
      <w:r>
        <w:t xml:space="preserve">Road from Elkridge Trail to Hwy 138 was granted a ten year extension 3-4 years ago; reasons for </w:t>
      </w:r>
      <w:r w:rsidR="009130C9">
        <w:t>current lack of progress unknown</w:t>
      </w:r>
      <w:bookmarkStart w:id="0" w:name="_GoBack"/>
      <w:bookmarkEnd w:id="0"/>
      <w:r>
        <w:t xml:space="preserve"> at this time.</w:t>
      </w:r>
      <w:r w:rsidR="0034673C">
        <w:t xml:space="preserve">  Waiting for land owner at this point.</w:t>
      </w:r>
    </w:p>
    <w:p w:rsidR="00427560" w:rsidRDefault="00427560" w:rsidP="007F5AFC">
      <w:pPr>
        <w:pStyle w:val="ListParagraph"/>
        <w:numPr>
          <w:ilvl w:val="0"/>
          <w:numId w:val="19"/>
        </w:numPr>
      </w:pPr>
      <w:r w:rsidRPr="00016FAE">
        <w:t>Speed Warrant study needs conducted before changes in speed limit.</w:t>
      </w:r>
    </w:p>
    <w:p w:rsidR="006A4C72" w:rsidRDefault="006A4C72" w:rsidP="006A4C72"/>
    <w:p w:rsidR="006A4C72" w:rsidRDefault="006A4C72" w:rsidP="005A2289">
      <w:pPr>
        <w:ind w:left="720"/>
      </w:pPr>
      <w:r>
        <w:t xml:space="preserve">Commissioner Jenkins:  Questions and discussion as to why other developments prevented from proceeding with single access (7500 </w:t>
      </w:r>
      <w:proofErr w:type="gramStart"/>
      <w:r>
        <w:t>West</w:t>
      </w:r>
      <w:proofErr w:type="gramEnd"/>
      <w:r>
        <w:t xml:space="preserve"> as example) while the one in question has arrangements for future resolution of additional access.</w:t>
      </w:r>
    </w:p>
    <w:p w:rsidR="006A4C72" w:rsidRDefault="006A4C72" w:rsidP="005A2289">
      <w:pPr>
        <w:ind w:firstLine="720"/>
      </w:pPr>
      <w:r>
        <w:t xml:space="preserve">Mr. </w:t>
      </w:r>
      <w:proofErr w:type="spellStart"/>
      <w:r>
        <w:t>Ewert</w:t>
      </w:r>
      <w:proofErr w:type="spellEnd"/>
      <w:r>
        <w:t>:  No good answer; decisions m</w:t>
      </w:r>
      <w:r w:rsidR="00175E67">
        <w:t>ade in the past impacting today.</w:t>
      </w:r>
    </w:p>
    <w:p w:rsidR="000D12BF" w:rsidRPr="00016FAE" w:rsidRDefault="000D12BF" w:rsidP="006A4C72"/>
    <w:p w:rsidR="00154B99" w:rsidRPr="00016FAE" w:rsidRDefault="00154B99" w:rsidP="005A22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016FAE">
        <w:t>Commissioner Jenkins</w:t>
      </w:r>
      <w:r>
        <w:t xml:space="preserve"> moved to </w:t>
      </w:r>
      <w:r>
        <w:t>approve</w:t>
      </w:r>
      <w:r w:rsidRPr="00016FAE">
        <w:t xml:space="preserve"> </w:t>
      </w:r>
      <w:r w:rsidR="00B912C7">
        <w:t>H2</w:t>
      </w:r>
      <w:r w:rsidR="00175E67">
        <w:t xml:space="preserve"> (Ordinance 2021-23) as presented</w:t>
      </w:r>
      <w:r w:rsidRPr="00016FAE">
        <w:t xml:space="preserve">; Commissioner </w:t>
      </w:r>
      <w:proofErr w:type="spellStart"/>
      <w:r w:rsidRPr="00016FAE">
        <w:t>Froerer</w:t>
      </w:r>
      <w:proofErr w:type="spellEnd"/>
      <w:r w:rsidRPr="00016FAE">
        <w:t xml:space="preserve"> seconded</w:t>
      </w:r>
      <w:r w:rsidR="00175E67">
        <w:t xml:space="preserve"> with comment:  T</w:t>
      </w:r>
      <w:r w:rsidR="00175E67" w:rsidRPr="00016FAE">
        <w:t>his is example of learning from past decisions for better future planni</w:t>
      </w:r>
      <w:r w:rsidR="00175E67">
        <w:t>ng.  10 year agreements not ideal</w:t>
      </w:r>
      <w:r w:rsidR="00175E67" w:rsidRPr="00016FAE">
        <w:t>.</w:t>
      </w:r>
      <w:r w:rsidR="00175E67">
        <w:t xml:space="preserve">  </w:t>
      </w:r>
      <w:r w:rsidR="00C1782B">
        <w:t>The</w:t>
      </w:r>
      <w:r w:rsidR="00175E67">
        <w:t xml:space="preserve"> traffic study </w:t>
      </w:r>
      <w:r w:rsidR="00C1782B">
        <w:t xml:space="preserve">(mentioned by Mrs. Haas during public comment) </w:t>
      </w:r>
      <w:r w:rsidR="00175E67">
        <w:t>is warranted.  Additional egress/ingress needed in the (Elkridge Trail/Elkhorn Way) area.  Ordinance needs to have teeth to prevent this situation from happening again</w:t>
      </w:r>
    </w:p>
    <w:p w:rsidR="00154B99" w:rsidRPr="00016FAE" w:rsidRDefault="00175E67" w:rsidP="005A22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154B99" w:rsidRPr="00016FAE">
        <w:t xml:space="preserve">Commissioner </w:t>
      </w:r>
      <w:proofErr w:type="spellStart"/>
      <w:r w:rsidR="00154B99" w:rsidRPr="00016FAE">
        <w:t>Froerer</w:t>
      </w:r>
      <w:proofErr w:type="spellEnd"/>
      <w:r w:rsidR="00154B99" w:rsidRPr="00016FAE">
        <w:t xml:space="preserve"> – aye; Commissioner Jenkins – aye; Chair Harvey – aye</w:t>
      </w:r>
    </w:p>
    <w:p w:rsidR="00154B99" w:rsidRDefault="00154B99" w:rsidP="00897E54"/>
    <w:p w:rsidR="00FE1470" w:rsidRDefault="00FE1470" w:rsidP="005A2289">
      <w:pPr>
        <w:ind w:left="720"/>
      </w:pPr>
      <w:r>
        <w:t xml:space="preserve">Commissioner Jenkins:  I did not make a motion to approve the entire package.  I made a motion to approve first half of the package covering only street connectivity and </w:t>
      </w:r>
      <w:proofErr w:type="spellStart"/>
      <w:r>
        <w:t>cul</w:t>
      </w:r>
      <w:proofErr w:type="spellEnd"/>
      <w:r>
        <w:t xml:space="preserve"> de sacs.  The second part of that is separate.</w:t>
      </w:r>
    </w:p>
    <w:p w:rsidR="00881520" w:rsidRDefault="00FE1470" w:rsidP="005A2289">
      <w:pPr>
        <w:ind w:left="720"/>
      </w:pPr>
      <w:r>
        <w:t xml:space="preserve">Chairman Harvey:  </w:t>
      </w:r>
      <w:r w:rsidR="00881520">
        <w:t>I did not understand that to be the motion; t</w:t>
      </w:r>
      <w:r>
        <w:t xml:space="preserve">hat is not what I voted </w:t>
      </w:r>
      <w:r w:rsidR="00881520">
        <w:t>for</w:t>
      </w:r>
      <w:r>
        <w:t>.  Chris (Crockett)</w:t>
      </w:r>
      <w:r w:rsidR="00881520">
        <w:t xml:space="preserve"> how do we do this now?</w:t>
      </w:r>
    </w:p>
    <w:p w:rsidR="00FE1470" w:rsidRDefault="00FE1470" w:rsidP="005A2289">
      <w:pPr>
        <w:ind w:left="720"/>
      </w:pPr>
      <w:r>
        <w:t xml:space="preserve">Chris Crockett, Attorney:  </w:t>
      </w:r>
      <w:r w:rsidR="00881520">
        <w:t>We are in the same meeting so we can do a motion for reconsideration.</w:t>
      </w:r>
    </w:p>
    <w:p w:rsidR="00881520" w:rsidRPr="00016FAE" w:rsidRDefault="00881520" w:rsidP="005A22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016FAE">
        <w:t>Commissioner Jenkins</w:t>
      </w:r>
      <w:r>
        <w:t xml:space="preserve"> moved </w:t>
      </w:r>
      <w:r>
        <w:t>for reconsideration</w:t>
      </w:r>
      <w:r w:rsidRPr="00016FAE">
        <w:t xml:space="preserve">; Commissioner </w:t>
      </w:r>
      <w:proofErr w:type="spellStart"/>
      <w:r w:rsidRPr="00016FAE">
        <w:t>Froerer</w:t>
      </w:r>
      <w:proofErr w:type="spellEnd"/>
      <w:r w:rsidRPr="00016FAE">
        <w:t xml:space="preserve"> seconded</w:t>
      </w:r>
      <w:r>
        <w:t>.</w:t>
      </w:r>
    </w:p>
    <w:p w:rsidR="00881520" w:rsidRPr="00016FAE" w:rsidRDefault="00881520" w:rsidP="005A22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Vote:  </w:t>
      </w:r>
      <w:r w:rsidRPr="00016FAE">
        <w:t xml:space="preserve">Commissioner </w:t>
      </w:r>
      <w:proofErr w:type="spellStart"/>
      <w:r w:rsidRPr="00016FAE">
        <w:t>Froerer</w:t>
      </w:r>
      <w:proofErr w:type="spellEnd"/>
      <w:r w:rsidRPr="00016FAE">
        <w:t xml:space="preserve"> – aye; Commissioner Jenkins – aye; Chair Harvey – aye</w:t>
      </w:r>
    </w:p>
    <w:p w:rsidR="00FE1470" w:rsidRDefault="00FE34E6" w:rsidP="005A2289">
      <w:pPr>
        <w:ind w:left="720"/>
      </w:pPr>
      <w:r>
        <w:t xml:space="preserve">Commissioner Jenkins proposed approving first half of package as it relates to street connectivity and </w:t>
      </w:r>
      <w:proofErr w:type="spellStart"/>
      <w:r>
        <w:t>cul</w:t>
      </w:r>
      <w:proofErr w:type="spellEnd"/>
      <w:r>
        <w:t xml:space="preserve"> de sacs.</w:t>
      </w:r>
    </w:p>
    <w:p w:rsidR="00FE34E6" w:rsidRDefault="00FE34E6" w:rsidP="005A2289">
      <w:pPr>
        <w:ind w:left="720"/>
      </w:pPr>
      <w:r>
        <w:t>Mr. Crockett asked if Planning has enough to determine which portions need (addressed)</w:t>
      </w:r>
    </w:p>
    <w:p w:rsidR="00AC3133" w:rsidRDefault="00AC3133" w:rsidP="005A2289">
      <w:pPr>
        <w:ind w:left="720"/>
      </w:pPr>
      <w:r>
        <w:t xml:space="preserve">Mr. </w:t>
      </w:r>
      <w:proofErr w:type="spellStart"/>
      <w:r>
        <w:t>Ewert</w:t>
      </w:r>
      <w:proofErr w:type="spellEnd"/>
      <w:r>
        <w:t xml:space="preserve">:   </w:t>
      </w:r>
      <w:r>
        <w:t>Yes</w:t>
      </w:r>
    </w:p>
    <w:p w:rsidR="00FE34E6" w:rsidRDefault="00FE34E6" w:rsidP="005A2289">
      <w:pPr>
        <w:ind w:left="720"/>
      </w:pPr>
      <w:r>
        <w:t xml:space="preserve">Commissioner </w:t>
      </w:r>
      <w:proofErr w:type="spellStart"/>
      <w:r>
        <w:t>Froerer</w:t>
      </w:r>
      <w:proofErr w:type="spellEnd"/>
      <w:r>
        <w:t>:  before voting I need to know which portions are excluded.</w:t>
      </w:r>
    </w:p>
    <w:p w:rsidR="00FE34E6" w:rsidRDefault="00FE34E6" w:rsidP="005A2289">
      <w:pPr>
        <w:ind w:left="720"/>
      </w:pPr>
      <w:r>
        <w:t xml:space="preserve">Mr. </w:t>
      </w:r>
      <w:proofErr w:type="spellStart"/>
      <w:r>
        <w:t>Ewert</w:t>
      </w:r>
      <w:proofErr w:type="spellEnd"/>
      <w:r>
        <w:t xml:space="preserve">:   </w:t>
      </w:r>
      <w:r w:rsidR="002D76BF">
        <w:t>The proposed would approve Sec 106-2-4.30 only.</w:t>
      </w:r>
    </w:p>
    <w:p w:rsidR="00037F78" w:rsidRPr="00016FAE" w:rsidRDefault="00037F78" w:rsidP="005A22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016FAE">
        <w:t>Commissioner Jenkins</w:t>
      </w:r>
      <w:r>
        <w:t xml:space="preserve"> moved </w:t>
      </w:r>
      <w:r>
        <w:t xml:space="preserve">to split the package </w:t>
      </w:r>
      <w:r w:rsidR="00813750">
        <w:t xml:space="preserve">in Ordinance 2021-23 </w:t>
      </w:r>
      <w:r>
        <w:t xml:space="preserve">and approve the first half of it as it relates to street connectivity and </w:t>
      </w:r>
      <w:proofErr w:type="spellStart"/>
      <w:r>
        <w:t>cul</w:t>
      </w:r>
      <w:proofErr w:type="spellEnd"/>
      <w:r>
        <w:t xml:space="preserve"> de sacs</w:t>
      </w:r>
      <w:r w:rsidR="000C3B07">
        <w:t xml:space="preserve"> (Sec 106-2-4.30)</w:t>
      </w:r>
      <w:r w:rsidRPr="00016FAE">
        <w:t xml:space="preserve">; Commissioner </w:t>
      </w:r>
      <w:proofErr w:type="spellStart"/>
      <w:r w:rsidRPr="00016FAE">
        <w:t>Froerer</w:t>
      </w:r>
      <w:proofErr w:type="spellEnd"/>
      <w:r w:rsidRPr="00016FAE">
        <w:t xml:space="preserve"> seconded</w:t>
      </w:r>
      <w:r>
        <w:t>.</w:t>
      </w:r>
    </w:p>
    <w:p w:rsidR="00037F78" w:rsidRPr="00016FAE" w:rsidRDefault="00813750" w:rsidP="005A22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w:t>
      </w:r>
      <w:r w:rsidR="00037F78">
        <w:t xml:space="preserve">Vote:  </w:t>
      </w:r>
      <w:r w:rsidR="00037F78" w:rsidRPr="00016FAE">
        <w:t xml:space="preserve">Commissioner </w:t>
      </w:r>
      <w:proofErr w:type="spellStart"/>
      <w:r w:rsidR="00037F78" w:rsidRPr="00016FAE">
        <w:t>Froerer</w:t>
      </w:r>
      <w:proofErr w:type="spellEnd"/>
      <w:r w:rsidR="00037F78" w:rsidRPr="00016FAE">
        <w:t xml:space="preserve"> – aye; Commissioner Jenkins – aye; Chair Harvey – aye</w:t>
      </w:r>
    </w:p>
    <w:p w:rsidR="00037F78" w:rsidRDefault="00037F78" w:rsidP="005A2289">
      <w:pPr>
        <w:ind w:left="720"/>
      </w:pPr>
    </w:p>
    <w:p w:rsidR="007504AA" w:rsidRDefault="007504AA" w:rsidP="005A2289">
      <w:pPr>
        <w:ind w:left="720"/>
      </w:pPr>
      <w:r>
        <w:t xml:space="preserve">Commissioner Jenkins:  (Mr. </w:t>
      </w:r>
      <w:proofErr w:type="spellStart"/>
      <w:r>
        <w:t>Ewert</w:t>
      </w:r>
      <w:proofErr w:type="spellEnd"/>
      <w:r>
        <w:t>) Can you physically show me in the ordinance what was added for other half of the package?</w:t>
      </w:r>
    </w:p>
    <w:p w:rsidR="007504AA" w:rsidRDefault="007504AA" w:rsidP="005A2289">
      <w:pPr>
        <w:ind w:left="720"/>
      </w:pPr>
      <w:r>
        <w:t xml:space="preserve">Mr. </w:t>
      </w:r>
      <w:proofErr w:type="spellStart"/>
      <w:r>
        <w:t>Ewert</w:t>
      </w:r>
      <w:proofErr w:type="spellEnd"/>
      <w:r>
        <w:t>:  Yes. (Shows ‘before’ and ‘after’)</w:t>
      </w:r>
      <w:r w:rsidR="004E6530">
        <w:t xml:space="preserve">  Difference being removal of (b</w:t>
      </w:r>
      <w:proofErr w:type="gramStart"/>
      <w:r w:rsidR="004E6530">
        <w:t>)1</w:t>
      </w:r>
      <w:proofErr w:type="gramEnd"/>
      <w:r w:rsidR="004E6530">
        <w:t xml:space="preserve"> and (b)2.</w:t>
      </w:r>
    </w:p>
    <w:p w:rsidR="007504AA" w:rsidRDefault="004E6530" w:rsidP="005A2289">
      <w:pPr>
        <w:ind w:left="720"/>
      </w:pPr>
      <w:proofErr w:type="spellStart"/>
      <w:r>
        <w:t>Courtlan</w:t>
      </w:r>
      <w:proofErr w:type="spellEnd"/>
      <w:r>
        <w:t xml:space="preserve"> </w:t>
      </w:r>
      <w:r>
        <w:t>Erickson, Attorney, asked clarifying question: is this a motion to approve the rest of the 90 page Ordinance with that change (removing proposed codes B1 and B2) in addition to what Commissioner Jenkins already moved to approve</w:t>
      </w:r>
      <w:r>
        <w:t>?</w:t>
      </w:r>
    </w:p>
    <w:p w:rsidR="004E6530" w:rsidRDefault="004E6530" w:rsidP="005A2289">
      <w:pPr>
        <w:ind w:left="720"/>
      </w:pPr>
      <w:r>
        <w:t xml:space="preserve">Commissioner </w:t>
      </w:r>
      <w:proofErr w:type="spellStart"/>
      <w:r>
        <w:t>Froerer</w:t>
      </w:r>
      <w:proofErr w:type="spellEnd"/>
      <w:r>
        <w:t>:  Yes it is</w:t>
      </w:r>
      <w:r>
        <w:t>.</w:t>
      </w:r>
    </w:p>
    <w:p w:rsidR="00765798" w:rsidRDefault="00765798" w:rsidP="005A22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016FAE">
        <w:t xml:space="preserve">Commissioner </w:t>
      </w:r>
      <w:proofErr w:type="spellStart"/>
      <w:r w:rsidR="004E6530">
        <w:t>Froerer</w:t>
      </w:r>
      <w:proofErr w:type="spellEnd"/>
      <w:r>
        <w:t xml:space="preserve"> </w:t>
      </w:r>
      <w:r w:rsidR="004E6530">
        <w:t xml:space="preserve">moved to </w:t>
      </w:r>
      <w:r w:rsidR="004E6530">
        <w:t>approve Ordinance as presented with elimination of proposed code B1 and B2, with the intent being small lots approved by staff and anything larger than small lots coming to Commission for approval; Commissioner Jenkins seconded</w:t>
      </w:r>
      <w:r>
        <w:t>.</w:t>
      </w:r>
    </w:p>
    <w:p w:rsidR="00765798" w:rsidRPr="00016FAE" w:rsidRDefault="00765798" w:rsidP="005A22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610D84">
        <w:t>No vote took place.</w:t>
      </w:r>
    </w:p>
    <w:p w:rsidR="00765798" w:rsidRDefault="00765798" w:rsidP="005A2289">
      <w:pPr>
        <w:ind w:left="720"/>
      </w:pPr>
    </w:p>
    <w:p w:rsidR="00427560" w:rsidRPr="00DE5873" w:rsidRDefault="00DE5873" w:rsidP="009922D6">
      <w:pPr>
        <w:pStyle w:val="ListParagraph"/>
        <w:numPr>
          <w:ilvl w:val="0"/>
          <w:numId w:val="15"/>
        </w:numPr>
        <w:tabs>
          <w:tab w:val="left" w:pos="360"/>
        </w:tabs>
        <w:autoSpaceDE/>
        <w:autoSpaceDN/>
        <w:adjustRightInd/>
        <w:spacing w:line="259" w:lineRule="auto"/>
        <w:jc w:val="both"/>
        <w:rPr>
          <w:b/>
        </w:rPr>
      </w:pPr>
      <w:r w:rsidRPr="00DE5873">
        <w:rPr>
          <w:b/>
        </w:rPr>
        <w:t>C</w:t>
      </w:r>
      <w:r w:rsidR="00FE6E67">
        <w:rPr>
          <w:b/>
          <w:smallCaps/>
        </w:rPr>
        <w:t>ommissioner Comments</w:t>
      </w:r>
      <w:r w:rsidRPr="00DE5873">
        <w:rPr>
          <w:b/>
        </w:rPr>
        <w:t>:</w:t>
      </w:r>
    </w:p>
    <w:p w:rsidR="003A7B6F" w:rsidRDefault="009922D6" w:rsidP="009922D6">
      <w:pPr>
        <w:autoSpaceDE/>
        <w:autoSpaceDN/>
        <w:adjustRightInd/>
        <w:spacing w:line="259" w:lineRule="auto"/>
        <w:ind w:left="360"/>
        <w:contextualSpacing/>
        <w:jc w:val="both"/>
      </w:pPr>
      <w:r w:rsidRPr="009922D6">
        <w:t>Commissioner Jenkins</w:t>
      </w:r>
      <w:r>
        <w:t>:  Appreciative of how the Commissioners take time to talk about issues to work them out.</w:t>
      </w:r>
    </w:p>
    <w:p w:rsidR="009922D6" w:rsidRPr="009922D6" w:rsidRDefault="009922D6" w:rsidP="009922D6">
      <w:pPr>
        <w:autoSpaceDE/>
        <w:autoSpaceDN/>
        <w:adjustRightInd/>
        <w:spacing w:line="259" w:lineRule="auto"/>
        <w:ind w:left="360"/>
        <w:contextualSpacing/>
        <w:jc w:val="both"/>
      </w:pPr>
    </w:p>
    <w:p w:rsidR="003A7B6F" w:rsidRPr="003A7B6F" w:rsidRDefault="003A7B6F" w:rsidP="0077254D">
      <w:pPr>
        <w:tabs>
          <w:tab w:val="left" w:pos="360"/>
        </w:tabs>
        <w:autoSpaceDE/>
        <w:autoSpaceDN/>
        <w:adjustRightInd/>
        <w:spacing w:after="160" w:line="259" w:lineRule="auto"/>
        <w:contextualSpacing/>
        <w:jc w:val="both"/>
        <w:rPr>
          <w:b/>
        </w:rPr>
      </w:pPr>
      <w:r w:rsidRPr="003A7B6F">
        <w:rPr>
          <w:b/>
        </w:rPr>
        <w:t xml:space="preserve"> </w:t>
      </w:r>
      <w:r w:rsidR="00E347CA">
        <w:rPr>
          <w:b/>
        </w:rPr>
        <w:t>J</w:t>
      </w:r>
      <w:r w:rsidRPr="003A7B6F">
        <w:rPr>
          <w:b/>
        </w:rPr>
        <w:t>.</w:t>
      </w:r>
      <w:r w:rsidRPr="003A7B6F">
        <w:rPr>
          <w:b/>
        </w:rPr>
        <w:tab/>
      </w:r>
      <w:r w:rsidRPr="003A7B6F">
        <w:rPr>
          <w:b/>
          <w:smallCaps/>
        </w:rPr>
        <w:t>Adjourn</w:t>
      </w:r>
    </w:p>
    <w:p w:rsidR="003A7B6F" w:rsidRPr="003A7B6F" w:rsidRDefault="003A7B6F" w:rsidP="00DD1CF2">
      <w:pPr>
        <w:shd w:val="clear" w:color="auto" w:fill="D9D9D9" w:themeFill="background1" w:themeFillShade="D9"/>
        <w:tabs>
          <w:tab w:val="left" w:pos="720"/>
        </w:tabs>
        <w:autoSpaceDE/>
        <w:autoSpaceDN/>
        <w:adjustRightInd/>
        <w:spacing w:after="160" w:line="220" w:lineRule="exact"/>
        <w:ind w:right="-72"/>
        <w:contextualSpacing/>
        <w:jc w:val="both"/>
      </w:pPr>
      <w:r w:rsidRPr="003A7B6F">
        <w:t>Commissione</w:t>
      </w:r>
      <w:r w:rsidR="00DE5873">
        <w:t xml:space="preserve">r </w:t>
      </w:r>
      <w:proofErr w:type="spellStart"/>
      <w:r w:rsidR="003E3105" w:rsidRPr="003A7B6F">
        <w:t>Froerer</w:t>
      </w:r>
      <w:proofErr w:type="spellEnd"/>
      <w:r w:rsidR="00DE5873">
        <w:t xml:space="preserve"> moved to adjourn at 11</w:t>
      </w:r>
      <w:r w:rsidRPr="003A7B6F">
        <w:t>:3</w:t>
      </w:r>
      <w:r w:rsidR="00FD33D4">
        <w:t>1</w:t>
      </w:r>
      <w:r w:rsidRPr="003A7B6F">
        <w:t xml:space="preserve">a.m.; Commissioner </w:t>
      </w:r>
      <w:r w:rsidR="003E3105" w:rsidRPr="003A7B6F">
        <w:t>Jenkins</w:t>
      </w:r>
      <w:r w:rsidRPr="003A7B6F">
        <w:t xml:space="preserve"> seconded.</w:t>
      </w:r>
    </w:p>
    <w:p w:rsidR="003A7B6F" w:rsidRPr="003A7B6F" w:rsidRDefault="003A7B6F" w:rsidP="00DD1CF2">
      <w:pPr>
        <w:shd w:val="clear" w:color="auto" w:fill="D9D9D9" w:themeFill="background1" w:themeFillShade="D9"/>
        <w:autoSpaceDE/>
        <w:autoSpaceDN/>
        <w:adjustRightInd/>
        <w:spacing w:after="160" w:line="220" w:lineRule="exact"/>
        <w:ind w:right="-72"/>
        <w:contextualSpacing/>
        <w:jc w:val="both"/>
        <w:rPr>
          <w:rFonts w:asciiTheme="minorHAnsi" w:hAnsiTheme="minorHAnsi" w:cstheme="minorBidi"/>
        </w:rPr>
      </w:pPr>
      <w:r w:rsidRPr="003A7B6F">
        <w:t xml:space="preserve">Commissioner </w:t>
      </w:r>
      <w:proofErr w:type="spellStart"/>
      <w:r w:rsidRPr="003A7B6F">
        <w:t>Froerer</w:t>
      </w:r>
      <w:proofErr w:type="spellEnd"/>
      <w:r w:rsidRPr="003A7B6F">
        <w:t xml:space="preserve"> – aye; Commissioner Jenkins – aye; Chair Harvey</w:t>
      </w:r>
      <w:r w:rsidRPr="003A7B6F">
        <w:rPr>
          <w:rFonts w:asciiTheme="minorHAnsi" w:hAnsiTheme="minorHAnsi" w:cstheme="minorBidi"/>
        </w:rPr>
        <w:t xml:space="preserve"> – aye</w:t>
      </w: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ind w:left="6480"/>
        <w:contextualSpacing/>
        <w:jc w:val="both"/>
      </w:pPr>
      <w:r w:rsidRPr="003A7B6F">
        <w:t>Attest:</w:t>
      </w: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contextualSpacing/>
        <w:jc w:val="both"/>
      </w:pPr>
      <w:r w:rsidRPr="003A7B6F">
        <w:t>_______________________________</w:t>
      </w:r>
      <w:r w:rsidRPr="003A7B6F">
        <w:tab/>
      </w:r>
      <w:r w:rsidRPr="003A7B6F">
        <w:tab/>
      </w:r>
      <w:r w:rsidRPr="003A7B6F">
        <w:tab/>
      </w:r>
      <w:r w:rsidRPr="003A7B6F">
        <w:tab/>
      </w:r>
      <w:r w:rsidRPr="003A7B6F">
        <w:tab/>
        <w:t>________________________________</w:t>
      </w:r>
    </w:p>
    <w:p w:rsidR="003A7B6F" w:rsidRPr="003A7B6F" w:rsidRDefault="003A7B6F" w:rsidP="0077254D">
      <w:pPr>
        <w:autoSpaceDE/>
        <w:autoSpaceDN/>
        <w:adjustRightInd/>
        <w:spacing w:after="160" w:line="220" w:lineRule="exact"/>
        <w:contextualSpacing/>
        <w:jc w:val="both"/>
      </w:pPr>
      <w:r w:rsidRPr="003A7B6F">
        <w:t xml:space="preserve">James H. Harvey, Chair </w:t>
      </w:r>
      <w:r w:rsidRPr="003A7B6F">
        <w:tab/>
      </w:r>
      <w:r w:rsidRPr="003A7B6F">
        <w:tab/>
      </w:r>
      <w:r w:rsidRPr="003A7B6F">
        <w:tab/>
      </w:r>
      <w:r w:rsidRPr="003A7B6F">
        <w:tab/>
      </w:r>
      <w:r w:rsidRPr="003A7B6F">
        <w:tab/>
      </w:r>
      <w:r w:rsidRPr="003A7B6F">
        <w:tab/>
        <w:t xml:space="preserve">Ricky D. Hatch, CPA </w:t>
      </w:r>
    </w:p>
    <w:p w:rsidR="001A12DB" w:rsidRPr="009834EA" w:rsidRDefault="003A7B6F" w:rsidP="0077254D">
      <w:pPr>
        <w:autoSpaceDE/>
        <w:autoSpaceDN/>
        <w:adjustRightInd/>
        <w:spacing w:after="160" w:line="220" w:lineRule="exact"/>
        <w:contextualSpacing/>
        <w:jc w:val="both"/>
        <w:rPr>
          <w:sz w:val="23"/>
          <w:szCs w:val="23"/>
        </w:rPr>
      </w:pPr>
      <w:r w:rsidRPr="003A7B6F">
        <w:t>Weber County Commission</w:t>
      </w:r>
      <w:r w:rsidRPr="003A7B6F">
        <w:tab/>
      </w:r>
      <w:r w:rsidRPr="003A7B6F">
        <w:tab/>
      </w:r>
      <w:r w:rsidRPr="003A7B6F">
        <w:tab/>
      </w:r>
      <w:r w:rsidRPr="003A7B6F">
        <w:tab/>
      </w:r>
      <w:r w:rsidRPr="003A7B6F">
        <w:tab/>
      </w:r>
      <w:r w:rsidRPr="003A7B6F">
        <w:tab/>
        <w:t>Weber County Clerk/Auditor</w:t>
      </w:r>
    </w:p>
    <w:sectPr w:rsidR="001A12DB" w:rsidRPr="009834EA" w:rsidSect="003A7B6F">
      <w:footerReference w:type="default" r:id="rId8"/>
      <w:pgSz w:w="12240" w:h="15840" w:code="1"/>
      <w:pgMar w:top="792" w:right="792" w:bottom="504"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C1D" w:rsidRDefault="00343C1D">
      <w:r>
        <w:separator/>
      </w:r>
    </w:p>
  </w:endnote>
  <w:endnote w:type="continuationSeparator" w:id="0">
    <w:p w:rsidR="00343C1D" w:rsidRDefault="0034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53" w:rsidRPr="008D7C5A" w:rsidRDefault="00006853"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008006C8">
      <w:rPr>
        <w:sz w:val="16"/>
        <w:szCs w:val="16"/>
      </w:rPr>
      <w:t xml:space="preserve"> </w:t>
    </w:r>
    <w:r>
      <w:rPr>
        <w:sz w:val="16"/>
        <w:szCs w:val="16"/>
      </w:rPr>
      <w:t xml:space="preserve">     </w:t>
    </w:r>
    <w:r w:rsidR="008006C8">
      <w:rPr>
        <w:sz w:val="16"/>
        <w:szCs w:val="16"/>
      </w:rPr>
      <w:t xml:space="preserve"> </w:t>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9130C9">
      <w:rPr>
        <w:noProof/>
        <w:sz w:val="16"/>
        <w:szCs w:val="16"/>
      </w:rPr>
      <w:t>3</w:t>
    </w:r>
    <w:r w:rsidRPr="00FC48C1">
      <w:rPr>
        <w:noProof/>
        <w:sz w:val="16"/>
        <w:szCs w:val="16"/>
      </w:rPr>
      <w:fldChar w:fldCharType="end"/>
    </w:r>
    <w:r w:rsidRPr="008D7C5A">
      <w:rPr>
        <w:sz w:val="16"/>
        <w:szCs w:val="16"/>
      </w:rPr>
      <w:tab/>
    </w:r>
  </w:p>
  <w:p w:rsidR="00006853" w:rsidRPr="008D7C5A" w:rsidRDefault="00006853" w:rsidP="00006853">
    <w:pPr>
      <w:pStyle w:val="Footer"/>
      <w:spacing w:line="150" w:lineRule="exact"/>
      <w:rPr>
        <w:sz w:val="16"/>
        <w:szCs w:val="16"/>
      </w:rPr>
    </w:pPr>
    <w:r w:rsidRPr="008D7C5A">
      <w:rPr>
        <w:sz w:val="16"/>
        <w:szCs w:val="16"/>
      </w:rPr>
      <w:t>Weber County Commission</w:t>
    </w:r>
    <w:r w:rsidR="008006C8">
      <w:rPr>
        <w:sz w:val="16"/>
        <w:szCs w:val="16"/>
      </w:rPr>
      <w:t xml:space="preserve"> </w:t>
    </w:r>
  </w:p>
  <w:p w:rsidR="007F5EE0" w:rsidRPr="00006853" w:rsidRDefault="00452791" w:rsidP="00006853">
    <w:pPr>
      <w:pStyle w:val="Footer"/>
      <w:spacing w:line="150" w:lineRule="exact"/>
    </w:pPr>
    <w:r>
      <w:rPr>
        <w:sz w:val="16"/>
        <w:szCs w:val="16"/>
      </w:rPr>
      <w:t xml:space="preserve">June </w:t>
    </w:r>
    <w:r w:rsidR="00006853">
      <w:rPr>
        <w:sz w:val="16"/>
        <w:szCs w:val="16"/>
      </w:rPr>
      <w:t>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C1D" w:rsidRDefault="00343C1D">
      <w:r>
        <w:separator/>
      </w:r>
    </w:p>
  </w:footnote>
  <w:footnote w:type="continuationSeparator" w:id="0">
    <w:p w:rsidR="00343C1D" w:rsidRDefault="00343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C711D"/>
    <w:multiLevelType w:val="hybridMultilevel"/>
    <w:tmpl w:val="404E5DA4"/>
    <w:lvl w:ilvl="0" w:tplc="E96A0C8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548F8"/>
    <w:multiLevelType w:val="hybridMultilevel"/>
    <w:tmpl w:val="4A6A52D2"/>
    <w:lvl w:ilvl="0" w:tplc="B12EB44E">
      <w:start w:val="7"/>
      <w:numFmt w:val="upperLetter"/>
      <w:lvlText w:val="%1."/>
      <w:lvlJc w:val="left"/>
      <w:pPr>
        <w:ind w:left="360" w:hanging="360"/>
      </w:pPr>
      <w:rPr>
        <w:rFonts w:hint="default"/>
        <w:b/>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914E8"/>
    <w:multiLevelType w:val="hybridMultilevel"/>
    <w:tmpl w:val="F5068388"/>
    <w:lvl w:ilvl="0" w:tplc="5E6E2B2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5175C"/>
    <w:multiLevelType w:val="hybridMultilevel"/>
    <w:tmpl w:val="439E62A6"/>
    <w:lvl w:ilvl="0" w:tplc="1858452E">
      <w:start w:val="1"/>
      <w:numFmt w:val="decimal"/>
      <w:lvlText w:val="%1."/>
      <w:lvlJc w:val="left"/>
      <w:pPr>
        <w:ind w:left="1080" w:hanging="360"/>
      </w:pPr>
      <w:rPr>
        <w:rFonts w:ascii="Times New Roman" w:eastAsiaTheme="minorHAnsi" w:hAnsi="Times New Roman" w:cs="Times New Roman"/>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2291C"/>
    <w:multiLevelType w:val="hybridMultilevel"/>
    <w:tmpl w:val="9E50FBA6"/>
    <w:lvl w:ilvl="0" w:tplc="F6E0AF82">
      <w:start w:val="7"/>
      <w:numFmt w:val="upperLetter"/>
      <w:lvlText w:val="%1."/>
      <w:lvlJc w:val="left"/>
      <w:pPr>
        <w:ind w:left="36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77913C8"/>
    <w:multiLevelType w:val="hybridMultilevel"/>
    <w:tmpl w:val="FD9E6178"/>
    <w:lvl w:ilvl="0" w:tplc="D79C194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360B06"/>
    <w:multiLevelType w:val="hybridMultilevel"/>
    <w:tmpl w:val="697C54A8"/>
    <w:lvl w:ilvl="0" w:tplc="00D8D6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F101F"/>
    <w:multiLevelType w:val="hybridMultilevel"/>
    <w:tmpl w:val="761CAFF4"/>
    <w:lvl w:ilvl="0" w:tplc="D6AE6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83BC2"/>
    <w:multiLevelType w:val="hybridMultilevel"/>
    <w:tmpl w:val="697C54A8"/>
    <w:lvl w:ilvl="0" w:tplc="00D8D6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
  </w:num>
  <w:num w:numId="4">
    <w:abstractNumId w:val="4"/>
  </w:num>
  <w:num w:numId="5">
    <w:abstractNumId w:val="8"/>
  </w:num>
  <w:num w:numId="6">
    <w:abstractNumId w:val="6"/>
  </w:num>
  <w:num w:numId="7">
    <w:abstractNumId w:val="16"/>
  </w:num>
  <w:num w:numId="8">
    <w:abstractNumId w:val="0"/>
  </w:num>
  <w:num w:numId="9">
    <w:abstractNumId w:val="15"/>
  </w:num>
  <w:num w:numId="10">
    <w:abstractNumId w:val="10"/>
  </w:num>
  <w:num w:numId="11">
    <w:abstractNumId w:val="14"/>
  </w:num>
  <w:num w:numId="12">
    <w:abstractNumId w:val="13"/>
  </w:num>
  <w:num w:numId="13">
    <w:abstractNumId w:val="5"/>
  </w:num>
  <w:num w:numId="14">
    <w:abstractNumId w:val="9"/>
  </w:num>
  <w:num w:numId="15">
    <w:abstractNumId w:val="3"/>
  </w:num>
  <w:num w:numId="16">
    <w:abstractNumId w:val="2"/>
  </w:num>
  <w:num w:numId="17">
    <w:abstractNumId w:val="17"/>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5A3B"/>
    <w:rsid w:val="00005CE1"/>
    <w:rsid w:val="000063BB"/>
    <w:rsid w:val="000066FD"/>
    <w:rsid w:val="00006853"/>
    <w:rsid w:val="000071D2"/>
    <w:rsid w:val="000072BC"/>
    <w:rsid w:val="00010171"/>
    <w:rsid w:val="00010210"/>
    <w:rsid w:val="00010B59"/>
    <w:rsid w:val="000140BC"/>
    <w:rsid w:val="000141E1"/>
    <w:rsid w:val="000144FD"/>
    <w:rsid w:val="00015265"/>
    <w:rsid w:val="0001682B"/>
    <w:rsid w:val="00020BE3"/>
    <w:rsid w:val="00020E94"/>
    <w:rsid w:val="00022EA7"/>
    <w:rsid w:val="00024DEA"/>
    <w:rsid w:val="00025A1D"/>
    <w:rsid w:val="000263B7"/>
    <w:rsid w:val="0003056C"/>
    <w:rsid w:val="00032402"/>
    <w:rsid w:val="000328B3"/>
    <w:rsid w:val="00033535"/>
    <w:rsid w:val="00033D6D"/>
    <w:rsid w:val="0003603C"/>
    <w:rsid w:val="00037AF5"/>
    <w:rsid w:val="00037F78"/>
    <w:rsid w:val="000416FE"/>
    <w:rsid w:val="000429BF"/>
    <w:rsid w:val="00043428"/>
    <w:rsid w:val="0004395C"/>
    <w:rsid w:val="0004398D"/>
    <w:rsid w:val="000447B1"/>
    <w:rsid w:val="000447C5"/>
    <w:rsid w:val="0004548A"/>
    <w:rsid w:val="00045A1E"/>
    <w:rsid w:val="00047A2B"/>
    <w:rsid w:val="000500EA"/>
    <w:rsid w:val="000500F5"/>
    <w:rsid w:val="000503F2"/>
    <w:rsid w:val="0005077C"/>
    <w:rsid w:val="00050BED"/>
    <w:rsid w:val="00050C9F"/>
    <w:rsid w:val="0005210A"/>
    <w:rsid w:val="0005496A"/>
    <w:rsid w:val="00055410"/>
    <w:rsid w:val="00055C98"/>
    <w:rsid w:val="00056F9B"/>
    <w:rsid w:val="00057D85"/>
    <w:rsid w:val="00060FB5"/>
    <w:rsid w:val="00062CCD"/>
    <w:rsid w:val="00062E0F"/>
    <w:rsid w:val="00063163"/>
    <w:rsid w:val="0006447D"/>
    <w:rsid w:val="00067214"/>
    <w:rsid w:val="00067FF0"/>
    <w:rsid w:val="0007082F"/>
    <w:rsid w:val="00070DED"/>
    <w:rsid w:val="00072D74"/>
    <w:rsid w:val="00073FD6"/>
    <w:rsid w:val="0007640A"/>
    <w:rsid w:val="0007663B"/>
    <w:rsid w:val="0007732C"/>
    <w:rsid w:val="00080D00"/>
    <w:rsid w:val="0008136E"/>
    <w:rsid w:val="000816A5"/>
    <w:rsid w:val="00081C66"/>
    <w:rsid w:val="00081CB5"/>
    <w:rsid w:val="00081E90"/>
    <w:rsid w:val="00082523"/>
    <w:rsid w:val="00086D0C"/>
    <w:rsid w:val="00087073"/>
    <w:rsid w:val="000871BA"/>
    <w:rsid w:val="00087ADE"/>
    <w:rsid w:val="000917E4"/>
    <w:rsid w:val="00091A81"/>
    <w:rsid w:val="0009293C"/>
    <w:rsid w:val="00092A08"/>
    <w:rsid w:val="00092B2C"/>
    <w:rsid w:val="00093871"/>
    <w:rsid w:val="00094A4E"/>
    <w:rsid w:val="0009657D"/>
    <w:rsid w:val="00096B25"/>
    <w:rsid w:val="00097C16"/>
    <w:rsid w:val="00097EA1"/>
    <w:rsid w:val="000A1F7D"/>
    <w:rsid w:val="000A4E0C"/>
    <w:rsid w:val="000A6B31"/>
    <w:rsid w:val="000A7FB3"/>
    <w:rsid w:val="000B233A"/>
    <w:rsid w:val="000B3C8D"/>
    <w:rsid w:val="000B3D3D"/>
    <w:rsid w:val="000B7AAA"/>
    <w:rsid w:val="000B7F88"/>
    <w:rsid w:val="000C04B9"/>
    <w:rsid w:val="000C0622"/>
    <w:rsid w:val="000C0ADC"/>
    <w:rsid w:val="000C3B07"/>
    <w:rsid w:val="000C427D"/>
    <w:rsid w:val="000C4DE9"/>
    <w:rsid w:val="000C552B"/>
    <w:rsid w:val="000C60B6"/>
    <w:rsid w:val="000C6993"/>
    <w:rsid w:val="000C7FA8"/>
    <w:rsid w:val="000D0B57"/>
    <w:rsid w:val="000D0BDE"/>
    <w:rsid w:val="000D11D9"/>
    <w:rsid w:val="000D1204"/>
    <w:rsid w:val="000D12BF"/>
    <w:rsid w:val="000D1557"/>
    <w:rsid w:val="000D169E"/>
    <w:rsid w:val="000D2634"/>
    <w:rsid w:val="000D2C65"/>
    <w:rsid w:val="000D3514"/>
    <w:rsid w:val="000D673D"/>
    <w:rsid w:val="000D6B5E"/>
    <w:rsid w:val="000D71FF"/>
    <w:rsid w:val="000E0201"/>
    <w:rsid w:val="000E0635"/>
    <w:rsid w:val="000E32D1"/>
    <w:rsid w:val="000E33E9"/>
    <w:rsid w:val="000E5385"/>
    <w:rsid w:val="000E5701"/>
    <w:rsid w:val="000E7FD8"/>
    <w:rsid w:val="000F07B6"/>
    <w:rsid w:val="000F0809"/>
    <w:rsid w:val="000F0EF5"/>
    <w:rsid w:val="000F100D"/>
    <w:rsid w:val="000F15F5"/>
    <w:rsid w:val="000F1ED7"/>
    <w:rsid w:val="000F25A7"/>
    <w:rsid w:val="000F2847"/>
    <w:rsid w:val="000F3071"/>
    <w:rsid w:val="000F3C1D"/>
    <w:rsid w:val="000F4614"/>
    <w:rsid w:val="000F4EB9"/>
    <w:rsid w:val="000F6180"/>
    <w:rsid w:val="001001F8"/>
    <w:rsid w:val="001016A0"/>
    <w:rsid w:val="001029BE"/>
    <w:rsid w:val="00103F32"/>
    <w:rsid w:val="001059ED"/>
    <w:rsid w:val="00105C63"/>
    <w:rsid w:val="001064A4"/>
    <w:rsid w:val="001076E9"/>
    <w:rsid w:val="00112AF0"/>
    <w:rsid w:val="00112FA3"/>
    <w:rsid w:val="00113506"/>
    <w:rsid w:val="00113656"/>
    <w:rsid w:val="001138FD"/>
    <w:rsid w:val="00113FA4"/>
    <w:rsid w:val="0011435C"/>
    <w:rsid w:val="00114556"/>
    <w:rsid w:val="00114B18"/>
    <w:rsid w:val="001174A9"/>
    <w:rsid w:val="00121CE8"/>
    <w:rsid w:val="0012384D"/>
    <w:rsid w:val="0012508A"/>
    <w:rsid w:val="00126648"/>
    <w:rsid w:val="00130698"/>
    <w:rsid w:val="001351D0"/>
    <w:rsid w:val="001359EB"/>
    <w:rsid w:val="00136A41"/>
    <w:rsid w:val="00137859"/>
    <w:rsid w:val="00137A9F"/>
    <w:rsid w:val="001405E7"/>
    <w:rsid w:val="001410BB"/>
    <w:rsid w:val="00143266"/>
    <w:rsid w:val="00143AE3"/>
    <w:rsid w:val="00146D3E"/>
    <w:rsid w:val="00147221"/>
    <w:rsid w:val="0014732F"/>
    <w:rsid w:val="001503D8"/>
    <w:rsid w:val="001504E6"/>
    <w:rsid w:val="001521E0"/>
    <w:rsid w:val="00152DAC"/>
    <w:rsid w:val="00152E9E"/>
    <w:rsid w:val="00152F61"/>
    <w:rsid w:val="001532E4"/>
    <w:rsid w:val="00153795"/>
    <w:rsid w:val="00154172"/>
    <w:rsid w:val="001541E1"/>
    <w:rsid w:val="00154B99"/>
    <w:rsid w:val="00154BDA"/>
    <w:rsid w:val="00155107"/>
    <w:rsid w:val="00155B28"/>
    <w:rsid w:val="00155F9A"/>
    <w:rsid w:val="001574C0"/>
    <w:rsid w:val="00157711"/>
    <w:rsid w:val="00160D0E"/>
    <w:rsid w:val="00161353"/>
    <w:rsid w:val="001613C2"/>
    <w:rsid w:val="0016217D"/>
    <w:rsid w:val="00162D62"/>
    <w:rsid w:val="00166BDE"/>
    <w:rsid w:val="00166F15"/>
    <w:rsid w:val="00170D6C"/>
    <w:rsid w:val="00170DF6"/>
    <w:rsid w:val="00171032"/>
    <w:rsid w:val="00171536"/>
    <w:rsid w:val="00171D38"/>
    <w:rsid w:val="00171D70"/>
    <w:rsid w:val="001729F8"/>
    <w:rsid w:val="00172CF2"/>
    <w:rsid w:val="00173BFA"/>
    <w:rsid w:val="00173E32"/>
    <w:rsid w:val="00174438"/>
    <w:rsid w:val="00174D5D"/>
    <w:rsid w:val="00175E67"/>
    <w:rsid w:val="001763E0"/>
    <w:rsid w:val="00176BF7"/>
    <w:rsid w:val="001770FA"/>
    <w:rsid w:val="00180820"/>
    <w:rsid w:val="00180DC0"/>
    <w:rsid w:val="00182D95"/>
    <w:rsid w:val="00182F26"/>
    <w:rsid w:val="001831B5"/>
    <w:rsid w:val="001837C0"/>
    <w:rsid w:val="00184875"/>
    <w:rsid w:val="001848E2"/>
    <w:rsid w:val="00185845"/>
    <w:rsid w:val="00186667"/>
    <w:rsid w:val="00186783"/>
    <w:rsid w:val="001868E3"/>
    <w:rsid w:val="00187820"/>
    <w:rsid w:val="00187868"/>
    <w:rsid w:val="00187942"/>
    <w:rsid w:val="00191A78"/>
    <w:rsid w:val="0019242D"/>
    <w:rsid w:val="0019331C"/>
    <w:rsid w:val="00195768"/>
    <w:rsid w:val="00195805"/>
    <w:rsid w:val="0019626A"/>
    <w:rsid w:val="00196365"/>
    <w:rsid w:val="00196A97"/>
    <w:rsid w:val="001A12DB"/>
    <w:rsid w:val="001A18D8"/>
    <w:rsid w:val="001A217D"/>
    <w:rsid w:val="001A4DE1"/>
    <w:rsid w:val="001A6C96"/>
    <w:rsid w:val="001A7841"/>
    <w:rsid w:val="001B0AED"/>
    <w:rsid w:val="001B0F79"/>
    <w:rsid w:val="001B108F"/>
    <w:rsid w:val="001B14FC"/>
    <w:rsid w:val="001B1FB2"/>
    <w:rsid w:val="001B232A"/>
    <w:rsid w:val="001B2C3A"/>
    <w:rsid w:val="001B5A14"/>
    <w:rsid w:val="001B70EA"/>
    <w:rsid w:val="001B7515"/>
    <w:rsid w:val="001C148E"/>
    <w:rsid w:val="001C15B4"/>
    <w:rsid w:val="001C1E9E"/>
    <w:rsid w:val="001C207A"/>
    <w:rsid w:val="001C2A1B"/>
    <w:rsid w:val="001C2E0F"/>
    <w:rsid w:val="001C3969"/>
    <w:rsid w:val="001C3EED"/>
    <w:rsid w:val="001C3FAB"/>
    <w:rsid w:val="001C401E"/>
    <w:rsid w:val="001C5EDF"/>
    <w:rsid w:val="001C610C"/>
    <w:rsid w:val="001C62B3"/>
    <w:rsid w:val="001D0A84"/>
    <w:rsid w:val="001D1A16"/>
    <w:rsid w:val="001D6362"/>
    <w:rsid w:val="001E149D"/>
    <w:rsid w:val="001E23E6"/>
    <w:rsid w:val="001E2B04"/>
    <w:rsid w:val="001E37A9"/>
    <w:rsid w:val="001E40AD"/>
    <w:rsid w:val="001E42E8"/>
    <w:rsid w:val="001E54CB"/>
    <w:rsid w:val="001E6184"/>
    <w:rsid w:val="001E70A8"/>
    <w:rsid w:val="001E7637"/>
    <w:rsid w:val="001E7DA7"/>
    <w:rsid w:val="001F025F"/>
    <w:rsid w:val="001F05D0"/>
    <w:rsid w:val="001F0C01"/>
    <w:rsid w:val="001F11E8"/>
    <w:rsid w:val="001F1739"/>
    <w:rsid w:val="001F1964"/>
    <w:rsid w:val="001F20DF"/>
    <w:rsid w:val="001F233D"/>
    <w:rsid w:val="001F352F"/>
    <w:rsid w:val="001F49C6"/>
    <w:rsid w:val="001F6236"/>
    <w:rsid w:val="00201C25"/>
    <w:rsid w:val="0020239B"/>
    <w:rsid w:val="002027B7"/>
    <w:rsid w:val="0020321A"/>
    <w:rsid w:val="00203388"/>
    <w:rsid w:val="002036ED"/>
    <w:rsid w:val="00203FF8"/>
    <w:rsid w:val="00204C7A"/>
    <w:rsid w:val="00204EA5"/>
    <w:rsid w:val="0020522D"/>
    <w:rsid w:val="00206AFE"/>
    <w:rsid w:val="0021067A"/>
    <w:rsid w:val="0021142C"/>
    <w:rsid w:val="0021150A"/>
    <w:rsid w:val="002119C1"/>
    <w:rsid w:val="002154F4"/>
    <w:rsid w:val="00215907"/>
    <w:rsid w:val="0021593D"/>
    <w:rsid w:val="00215F2A"/>
    <w:rsid w:val="00215F56"/>
    <w:rsid w:val="00217C03"/>
    <w:rsid w:val="00220EAD"/>
    <w:rsid w:val="002210F5"/>
    <w:rsid w:val="002214FD"/>
    <w:rsid w:val="002216B8"/>
    <w:rsid w:val="00221CFF"/>
    <w:rsid w:val="00221E26"/>
    <w:rsid w:val="00221ECC"/>
    <w:rsid w:val="00221FE4"/>
    <w:rsid w:val="0022229F"/>
    <w:rsid w:val="00223FB4"/>
    <w:rsid w:val="002252F3"/>
    <w:rsid w:val="002265C1"/>
    <w:rsid w:val="00227231"/>
    <w:rsid w:val="002314A1"/>
    <w:rsid w:val="00231C9D"/>
    <w:rsid w:val="00232110"/>
    <w:rsid w:val="00232DC5"/>
    <w:rsid w:val="00233CDD"/>
    <w:rsid w:val="00236002"/>
    <w:rsid w:val="002368B0"/>
    <w:rsid w:val="00236C80"/>
    <w:rsid w:val="00236E3F"/>
    <w:rsid w:val="0023751E"/>
    <w:rsid w:val="002377F0"/>
    <w:rsid w:val="00244C4E"/>
    <w:rsid w:val="0024575A"/>
    <w:rsid w:val="0024639D"/>
    <w:rsid w:val="002519AD"/>
    <w:rsid w:val="00251D2E"/>
    <w:rsid w:val="00251E4C"/>
    <w:rsid w:val="0025217E"/>
    <w:rsid w:val="002535C2"/>
    <w:rsid w:val="00253CFE"/>
    <w:rsid w:val="0025530A"/>
    <w:rsid w:val="00256DCF"/>
    <w:rsid w:val="0026037B"/>
    <w:rsid w:val="002608B2"/>
    <w:rsid w:val="002610FA"/>
    <w:rsid w:val="0026146C"/>
    <w:rsid w:val="00261698"/>
    <w:rsid w:val="00262984"/>
    <w:rsid w:val="002636B0"/>
    <w:rsid w:val="00265263"/>
    <w:rsid w:val="002654E7"/>
    <w:rsid w:val="00265CCD"/>
    <w:rsid w:val="002668E9"/>
    <w:rsid w:val="002678F9"/>
    <w:rsid w:val="002701C0"/>
    <w:rsid w:val="002718B5"/>
    <w:rsid w:val="00272460"/>
    <w:rsid w:val="002724DC"/>
    <w:rsid w:val="002728BF"/>
    <w:rsid w:val="00273C88"/>
    <w:rsid w:val="00275805"/>
    <w:rsid w:val="002762FE"/>
    <w:rsid w:val="00276C15"/>
    <w:rsid w:val="00277CE4"/>
    <w:rsid w:val="00280408"/>
    <w:rsid w:val="00282537"/>
    <w:rsid w:val="00282BE3"/>
    <w:rsid w:val="002841D5"/>
    <w:rsid w:val="002842EC"/>
    <w:rsid w:val="002850E3"/>
    <w:rsid w:val="00285735"/>
    <w:rsid w:val="00286126"/>
    <w:rsid w:val="00286666"/>
    <w:rsid w:val="002869E4"/>
    <w:rsid w:val="00286D9D"/>
    <w:rsid w:val="00286F93"/>
    <w:rsid w:val="00287202"/>
    <w:rsid w:val="00287504"/>
    <w:rsid w:val="0029092F"/>
    <w:rsid w:val="00290A67"/>
    <w:rsid w:val="00292676"/>
    <w:rsid w:val="002935E0"/>
    <w:rsid w:val="0029414C"/>
    <w:rsid w:val="002943F6"/>
    <w:rsid w:val="00295543"/>
    <w:rsid w:val="002957C7"/>
    <w:rsid w:val="00295A41"/>
    <w:rsid w:val="00295FD4"/>
    <w:rsid w:val="0029664D"/>
    <w:rsid w:val="00296800"/>
    <w:rsid w:val="00297DE2"/>
    <w:rsid w:val="002A2A70"/>
    <w:rsid w:val="002A480C"/>
    <w:rsid w:val="002A4B8E"/>
    <w:rsid w:val="002A5CCD"/>
    <w:rsid w:val="002B1237"/>
    <w:rsid w:val="002B1BAF"/>
    <w:rsid w:val="002B31EA"/>
    <w:rsid w:val="002B6495"/>
    <w:rsid w:val="002B78BE"/>
    <w:rsid w:val="002C03F5"/>
    <w:rsid w:val="002C0877"/>
    <w:rsid w:val="002C0DD7"/>
    <w:rsid w:val="002C2766"/>
    <w:rsid w:val="002C2D2D"/>
    <w:rsid w:val="002C2D99"/>
    <w:rsid w:val="002C33A7"/>
    <w:rsid w:val="002C351B"/>
    <w:rsid w:val="002C4496"/>
    <w:rsid w:val="002C481F"/>
    <w:rsid w:val="002C5899"/>
    <w:rsid w:val="002C6483"/>
    <w:rsid w:val="002C6D5E"/>
    <w:rsid w:val="002D00DA"/>
    <w:rsid w:val="002D0685"/>
    <w:rsid w:val="002D1367"/>
    <w:rsid w:val="002D226A"/>
    <w:rsid w:val="002D2436"/>
    <w:rsid w:val="002D2497"/>
    <w:rsid w:val="002D407F"/>
    <w:rsid w:val="002D51DF"/>
    <w:rsid w:val="002D6581"/>
    <w:rsid w:val="002D76BF"/>
    <w:rsid w:val="002E1BD5"/>
    <w:rsid w:val="002E218F"/>
    <w:rsid w:val="002E3788"/>
    <w:rsid w:val="002E41A2"/>
    <w:rsid w:val="002E4F21"/>
    <w:rsid w:val="002E4FFF"/>
    <w:rsid w:val="002E5A9E"/>
    <w:rsid w:val="002E5D85"/>
    <w:rsid w:val="002E6517"/>
    <w:rsid w:val="002F031D"/>
    <w:rsid w:val="002F1AC9"/>
    <w:rsid w:val="002F1E5C"/>
    <w:rsid w:val="002F2731"/>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6AF4"/>
    <w:rsid w:val="003078B0"/>
    <w:rsid w:val="00312582"/>
    <w:rsid w:val="003130BB"/>
    <w:rsid w:val="00313E22"/>
    <w:rsid w:val="003151A4"/>
    <w:rsid w:val="00316510"/>
    <w:rsid w:val="00316B9A"/>
    <w:rsid w:val="00317D11"/>
    <w:rsid w:val="00320AE0"/>
    <w:rsid w:val="00321235"/>
    <w:rsid w:val="003212EE"/>
    <w:rsid w:val="003225FB"/>
    <w:rsid w:val="00322A0E"/>
    <w:rsid w:val="00325314"/>
    <w:rsid w:val="00325FBB"/>
    <w:rsid w:val="00326DE4"/>
    <w:rsid w:val="0032750B"/>
    <w:rsid w:val="003310C6"/>
    <w:rsid w:val="00331639"/>
    <w:rsid w:val="00331C94"/>
    <w:rsid w:val="00332C07"/>
    <w:rsid w:val="00332D71"/>
    <w:rsid w:val="0033330D"/>
    <w:rsid w:val="00334D0F"/>
    <w:rsid w:val="00335962"/>
    <w:rsid w:val="003409D9"/>
    <w:rsid w:val="00340A42"/>
    <w:rsid w:val="00341F53"/>
    <w:rsid w:val="00341FF3"/>
    <w:rsid w:val="00342240"/>
    <w:rsid w:val="003428E0"/>
    <w:rsid w:val="00343204"/>
    <w:rsid w:val="00343C1D"/>
    <w:rsid w:val="00344CD6"/>
    <w:rsid w:val="00345A31"/>
    <w:rsid w:val="00345BBA"/>
    <w:rsid w:val="00346341"/>
    <w:rsid w:val="0034673C"/>
    <w:rsid w:val="00351695"/>
    <w:rsid w:val="00351BAF"/>
    <w:rsid w:val="00352621"/>
    <w:rsid w:val="003527D1"/>
    <w:rsid w:val="00353201"/>
    <w:rsid w:val="003541E0"/>
    <w:rsid w:val="003551DE"/>
    <w:rsid w:val="0035725C"/>
    <w:rsid w:val="00357A90"/>
    <w:rsid w:val="00360076"/>
    <w:rsid w:val="00361730"/>
    <w:rsid w:val="003617CC"/>
    <w:rsid w:val="00361F76"/>
    <w:rsid w:val="0036383D"/>
    <w:rsid w:val="003639BB"/>
    <w:rsid w:val="003650D3"/>
    <w:rsid w:val="0036568C"/>
    <w:rsid w:val="0036586E"/>
    <w:rsid w:val="00366533"/>
    <w:rsid w:val="00367228"/>
    <w:rsid w:val="00367728"/>
    <w:rsid w:val="003709BD"/>
    <w:rsid w:val="003719BA"/>
    <w:rsid w:val="00371C71"/>
    <w:rsid w:val="0037271C"/>
    <w:rsid w:val="00374A23"/>
    <w:rsid w:val="00375889"/>
    <w:rsid w:val="003766C9"/>
    <w:rsid w:val="0037681B"/>
    <w:rsid w:val="00377A95"/>
    <w:rsid w:val="003803C6"/>
    <w:rsid w:val="00380EF4"/>
    <w:rsid w:val="00381139"/>
    <w:rsid w:val="003812A0"/>
    <w:rsid w:val="00382041"/>
    <w:rsid w:val="003821BF"/>
    <w:rsid w:val="003823F1"/>
    <w:rsid w:val="00382629"/>
    <w:rsid w:val="00382780"/>
    <w:rsid w:val="00382AC3"/>
    <w:rsid w:val="00383FFB"/>
    <w:rsid w:val="003849F6"/>
    <w:rsid w:val="00385D3F"/>
    <w:rsid w:val="0039061E"/>
    <w:rsid w:val="00390D6D"/>
    <w:rsid w:val="00391018"/>
    <w:rsid w:val="00391B19"/>
    <w:rsid w:val="0039205A"/>
    <w:rsid w:val="00392087"/>
    <w:rsid w:val="0039301D"/>
    <w:rsid w:val="00394FD8"/>
    <w:rsid w:val="00395E9D"/>
    <w:rsid w:val="00396741"/>
    <w:rsid w:val="003A15BD"/>
    <w:rsid w:val="003A2804"/>
    <w:rsid w:val="003A3E1B"/>
    <w:rsid w:val="003A47E8"/>
    <w:rsid w:val="003A6053"/>
    <w:rsid w:val="003A6FF6"/>
    <w:rsid w:val="003A7B6F"/>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2792"/>
    <w:rsid w:val="003C3A2C"/>
    <w:rsid w:val="003C4539"/>
    <w:rsid w:val="003C660D"/>
    <w:rsid w:val="003C6643"/>
    <w:rsid w:val="003C6CCF"/>
    <w:rsid w:val="003D04D3"/>
    <w:rsid w:val="003D17F4"/>
    <w:rsid w:val="003D1890"/>
    <w:rsid w:val="003D353A"/>
    <w:rsid w:val="003D35E7"/>
    <w:rsid w:val="003D408D"/>
    <w:rsid w:val="003D4B7E"/>
    <w:rsid w:val="003D5698"/>
    <w:rsid w:val="003E0117"/>
    <w:rsid w:val="003E10F7"/>
    <w:rsid w:val="003E1D5A"/>
    <w:rsid w:val="003E2EF4"/>
    <w:rsid w:val="003E3105"/>
    <w:rsid w:val="003E37F1"/>
    <w:rsid w:val="003E3DE0"/>
    <w:rsid w:val="003E3E93"/>
    <w:rsid w:val="003E430B"/>
    <w:rsid w:val="003E4FE1"/>
    <w:rsid w:val="003E5273"/>
    <w:rsid w:val="003E52BE"/>
    <w:rsid w:val="003E5642"/>
    <w:rsid w:val="003E5C22"/>
    <w:rsid w:val="003E762F"/>
    <w:rsid w:val="003F1775"/>
    <w:rsid w:val="003F2153"/>
    <w:rsid w:val="003F36C3"/>
    <w:rsid w:val="003F4D81"/>
    <w:rsid w:val="003F51D9"/>
    <w:rsid w:val="003F5EE0"/>
    <w:rsid w:val="003F6185"/>
    <w:rsid w:val="003F7572"/>
    <w:rsid w:val="003F7C21"/>
    <w:rsid w:val="003F7DB6"/>
    <w:rsid w:val="00401177"/>
    <w:rsid w:val="00401E95"/>
    <w:rsid w:val="00402E65"/>
    <w:rsid w:val="00403AA5"/>
    <w:rsid w:val="004043C2"/>
    <w:rsid w:val="00404DE8"/>
    <w:rsid w:val="004055CC"/>
    <w:rsid w:val="00405B4C"/>
    <w:rsid w:val="00407146"/>
    <w:rsid w:val="00407170"/>
    <w:rsid w:val="004077E6"/>
    <w:rsid w:val="00407A1C"/>
    <w:rsid w:val="004102C6"/>
    <w:rsid w:val="004148E1"/>
    <w:rsid w:val="00414A1C"/>
    <w:rsid w:val="00415E25"/>
    <w:rsid w:val="00416DB4"/>
    <w:rsid w:val="00417D93"/>
    <w:rsid w:val="004214C0"/>
    <w:rsid w:val="00421915"/>
    <w:rsid w:val="00422BD7"/>
    <w:rsid w:val="00423E2E"/>
    <w:rsid w:val="00427560"/>
    <w:rsid w:val="0042765C"/>
    <w:rsid w:val="00427CB1"/>
    <w:rsid w:val="004303F9"/>
    <w:rsid w:val="0043106D"/>
    <w:rsid w:val="00431333"/>
    <w:rsid w:val="00431613"/>
    <w:rsid w:val="00432CCA"/>
    <w:rsid w:val="004334F1"/>
    <w:rsid w:val="00433982"/>
    <w:rsid w:val="00433D4C"/>
    <w:rsid w:val="00433DAE"/>
    <w:rsid w:val="004352D5"/>
    <w:rsid w:val="00435469"/>
    <w:rsid w:val="0043615C"/>
    <w:rsid w:val="00436A05"/>
    <w:rsid w:val="00440108"/>
    <w:rsid w:val="00440DAF"/>
    <w:rsid w:val="00440EE0"/>
    <w:rsid w:val="00441691"/>
    <w:rsid w:val="00443813"/>
    <w:rsid w:val="00444069"/>
    <w:rsid w:val="004460C7"/>
    <w:rsid w:val="00446DC7"/>
    <w:rsid w:val="004479E3"/>
    <w:rsid w:val="0045108F"/>
    <w:rsid w:val="00452791"/>
    <w:rsid w:val="00452FEC"/>
    <w:rsid w:val="0045430D"/>
    <w:rsid w:val="004544C4"/>
    <w:rsid w:val="00454F13"/>
    <w:rsid w:val="00455208"/>
    <w:rsid w:val="0045695B"/>
    <w:rsid w:val="00456BF6"/>
    <w:rsid w:val="004576BC"/>
    <w:rsid w:val="00457703"/>
    <w:rsid w:val="00460842"/>
    <w:rsid w:val="00460997"/>
    <w:rsid w:val="0046102C"/>
    <w:rsid w:val="00467489"/>
    <w:rsid w:val="0046756D"/>
    <w:rsid w:val="004749CA"/>
    <w:rsid w:val="00476EAD"/>
    <w:rsid w:val="00481E16"/>
    <w:rsid w:val="004825BB"/>
    <w:rsid w:val="0048292C"/>
    <w:rsid w:val="0048335C"/>
    <w:rsid w:val="00483990"/>
    <w:rsid w:val="00484008"/>
    <w:rsid w:val="00484DE3"/>
    <w:rsid w:val="00486071"/>
    <w:rsid w:val="00486F74"/>
    <w:rsid w:val="00487453"/>
    <w:rsid w:val="00487572"/>
    <w:rsid w:val="004875FC"/>
    <w:rsid w:val="004911BB"/>
    <w:rsid w:val="00491AFD"/>
    <w:rsid w:val="0049348E"/>
    <w:rsid w:val="004947F0"/>
    <w:rsid w:val="0049546A"/>
    <w:rsid w:val="00495528"/>
    <w:rsid w:val="00497416"/>
    <w:rsid w:val="004A079B"/>
    <w:rsid w:val="004A0D0B"/>
    <w:rsid w:val="004A0D66"/>
    <w:rsid w:val="004A1FC2"/>
    <w:rsid w:val="004A2386"/>
    <w:rsid w:val="004A2731"/>
    <w:rsid w:val="004A5D9D"/>
    <w:rsid w:val="004A7680"/>
    <w:rsid w:val="004B0B5A"/>
    <w:rsid w:val="004B0EC6"/>
    <w:rsid w:val="004B14AB"/>
    <w:rsid w:val="004B1F8A"/>
    <w:rsid w:val="004B290A"/>
    <w:rsid w:val="004B292B"/>
    <w:rsid w:val="004B380B"/>
    <w:rsid w:val="004B42C1"/>
    <w:rsid w:val="004B4846"/>
    <w:rsid w:val="004B49D8"/>
    <w:rsid w:val="004B5241"/>
    <w:rsid w:val="004C2171"/>
    <w:rsid w:val="004C2B9B"/>
    <w:rsid w:val="004C3623"/>
    <w:rsid w:val="004C37EA"/>
    <w:rsid w:val="004C3A2F"/>
    <w:rsid w:val="004C4B4B"/>
    <w:rsid w:val="004C5285"/>
    <w:rsid w:val="004C5A3C"/>
    <w:rsid w:val="004C63C2"/>
    <w:rsid w:val="004C68BD"/>
    <w:rsid w:val="004C6C81"/>
    <w:rsid w:val="004C6FCE"/>
    <w:rsid w:val="004D27D6"/>
    <w:rsid w:val="004D2845"/>
    <w:rsid w:val="004D32D3"/>
    <w:rsid w:val="004D340B"/>
    <w:rsid w:val="004D34AE"/>
    <w:rsid w:val="004D3669"/>
    <w:rsid w:val="004D5B51"/>
    <w:rsid w:val="004D6007"/>
    <w:rsid w:val="004D68BB"/>
    <w:rsid w:val="004D6BBA"/>
    <w:rsid w:val="004D7581"/>
    <w:rsid w:val="004D7F51"/>
    <w:rsid w:val="004E14DA"/>
    <w:rsid w:val="004E1CF0"/>
    <w:rsid w:val="004E29A6"/>
    <w:rsid w:val="004E36FC"/>
    <w:rsid w:val="004E373C"/>
    <w:rsid w:val="004E6530"/>
    <w:rsid w:val="004E6CA7"/>
    <w:rsid w:val="004E72D5"/>
    <w:rsid w:val="004E7916"/>
    <w:rsid w:val="004E7E5B"/>
    <w:rsid w:val="004F06FB"/>
    <w:rsid w:val="004F14AF"/>
    <w:rsid w:val="004F3CE6"/>
    <w:rsid w:val="004F47E8"/>
    <w:rsid w:val="004F518F"/>
    <w:rsid w:val="004F737A"/>
    <w:rsid w:val="004F7CB5"/>
    <w:rsid w:val="00500A45"/>
    <w:rsid w:val="00500DB9"/>
    <w:rsid w:val="0050438A"/>
    <w:rsid w:val="00504C56"/>
    <w:rsid w:val="00505F0D"/>
    <w:rsid w:val="005061C4"/>
    <w:rsid w:val="00506C8B"/>
    <w:rsid w:val="00506D1B"/>
    <w:rsid w:val="0051100D"/>
    <w:rsid w:val="00511346"/>
    <w:rsid w:val="00511393"/>
    <w:rsid w:val="00511486"/>
    <w:rsid w:val="0051197D"/>
    <w:rsid w:val="00512012"/>
    <w:rsid w:val="005131DB"/>
    <w:rsid w:val="0051385F"/>
    <w:rsid w:val="005142A7"/>
    <w:rsid w:val="00515CCA"/>
    <w:rsid w:val="00517B55"/>
    <w:rsid w:val="00521B9E"/>
    <w:rsid w:val="00523035"/>
    <w:rsid w:val="00523D07"/>
    <w:rsid w:val="00524021"/>
    <w:rsid w:val="005243BD"/>
    <w:rsid w:val="00525702"/>
    <w:rsid w:val="005268E0"/>
    <w:rsid w:val="005300D9"/>
    <w:rsid w:val="00530605"/>
    <w:rsid w:val="00531F52"/>
    <w:rsid w:val="005359C3"/>
    <w:rsid w:val="00535E56"/>
    <w:rsid w:val="0053702B"/>
    <w:rsid w:val="00540B0B"/>
    <w:rsid w:val="00541BCE"/>
    <w:rsid w:val="00542475"/>
    <w:rsid w:val="0054324D"/>
    <w:rsid w:val="00543F08"/>
    <w:rsid w:val="00544A4F"/>
    <w:rsid w:val="0054609A"/>
    <w:rsid w:val="00546298"/>
    <w:rsid w:val="0054672E"/>
    <w:rsid w:val="005502BB"/>
    <w:rsid w:val="00552297"/>
    <w:rsid w:val="00552C5B"/>
    <w:rsid w:val="00553F0C"/>
    <w:rsid w:val="005540FB"/>
    <w:rsid w:val="00557A8C"/>
    <w:rsid w:val="00560531"/>
    <w:rsid w:val="00560936"/>
    <w:rsid w:val="00560D07"/>
    <w:rsid w:val="005636F0"/>
    <w:rsid w:val="00565D68"/>
    <w:rsid w:val="0056691C"/>
    <w:rsid w:val="00567C74"/>
    <w:rsid w:val="00571309"/>
    <w:rsid w:val="00572058"/>
    <w:rsid w:val="00572D15"/>
    <w:rsid w:val="00573335"/>
    <w:rsid w:val="005735D2"/>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4004"/>
    <w:rsid w:val="00584028"/>
    <w:rsid w:val="00585B18"/>
    <w:rsid w:val="0058675A"/>
    <w:rsid w:val="00591DA9"/>
    <w:rsid w:val="0059457C"/>
    <w:rsid w:val="005947B0"/>
    <w:rsid w:val="00595EF4"/>
    <w:rsid w:val="005A098D"/>
    <w:rsid w:val="005A2289"/>
    <w:rsid w:val="005A2BB1"/>
    <w:rsid w:val="005A2C93"/>
    <w:rsid w:val="005A447E"/>
    <w:rsid w:val="005A4AC7"/>
    <w:rsid w:val="005A5F45"/>
    <w:rsid w:val="005A68FA"/>
    <w:rsid w:val="005A746D"/>
    <w:rsid w:val="005A74EA"/>
    <w:rsid w:val="005B4FD5"/>
    <w:rsid w:val="005B5DBC"/>
    <w:rsid w:val="005C018A"/>
    <w:rsid w:val="005C10E5"/>
    <w:rsid w:val="005C339D"/>
    <w:rsid w:val="005C40D2"/>
    <w:rsid w:val="005C7BC6"/>
    <w:rsid w:val="005D0518"/>
    <w:rsid w:val="005D075A"/>
    <w:rsid w:val="005D0CA3"/>
    <w:rsid w:val="005D0CBF"/>
    <w:rsid w:val="005D2272"/>
    <w:rsid w:val="005D3072"/>
    <w:rsid w:val="005D3E63"/>
    <w:rsid w:val="005D5ABB"/>
    <w:rsid w:val="005D6F3D"/>
    <w:rsid w:val="005D749E"/>
    <w:rsid w:val="005E0465"/>
    <w:rsid w:val="005E1D44"/>
    <w:rsid w:val="005E1EC9"/>
    <w:rsid w:val="005E2105"/>
    <w:rsid w:val="005E2A74"/>
    <w:rsid w:val="005E51CD"/>
    <w:rsid w:val="005E5972"/>
    <w:rsid w:val="005E6DFD"/>
    <w:rsid w:val="005E792C"/>
    <w:rsid w:val="005E7EE6"/>
    <w:rsid w:val="005E7EF5"/>
    <w:rsid w:val="005F0731"/>
    <w:rsid w:val="005F1A0B"/>
    <w:rsid w:val="005F3549"/>
    <w:rsid w:val="005F405B"/>
    <w:rsid w:val="005F452C"/>
    <w:rsid w:val="005F4C05"/>
    <w:rsid w:val="005F59DA"/>
    <w:rsid w:val="005F6B8F"/>
    <w:rsid w:val="005F7234"/>
    <w:rsid w:val="005F7B8A"/>
    <w:rsid w:val="0060119C"/>
    <w:rsid w:val="006015E0"/>
    <w:rsid w:val="00601D2C"/>
    <w:rsid w:val="00601F6A"/>
    <w:rsid w:val="00602C06"/>
    <w:rsid w:val="00604B1D"/>
    <w:rsid w:val="0060642E"/>
    <w:rsid w:val="00606D98"/>
    <w:rsid w:val="00607AE0"/>
    <w:rsid w:val="00610D84"/>
    <w:rsid w:val="00612341"/>
    <w:rsid w:val="006130AF"/>
    <w:rsid w:val="006132F9"/>
    <w:rsid w:val="0061337B"/>
    <w:rsid w:val="00613B84"/>
    <w:rsid w:val="00614425"/>
    <w:rsid w:val="006147BB"/>
    <w:rsid w:val="00614A51"/>
    <w:rsid w:val="00615CCB"/>
    <w:rsid w:val="00615D57"/>
    <w:rsid w:val="00616310"/>
    <w:rsid w:val="00616501"/>
    <w:rsid w:val="00616870"/>
    <w:rsid w:val="006177AE"/>
    <w:rsid w:val="006202F3"/>
    <w:rsid w:val="0062070A"/>
    <w:rsid w:val="00620B23"/>
    <w:rsid w:val="006213E6"/>
    <w:rsid w:val="00621787"/>
    <w:rsid w:val="00621A33"/>
    <w:rsid w:val="0062228B"/>
    <w:rsid w:val="00622D5C"/>
    <w:rsid w:val="00623351"/>
    <w:rsid w:val="00623450"/>
    <w:rsid w:val="00623B4D"/>
    <w:rsid w:val="006254A5"/>
    <w:rsid w:val="00625D0B"/>
    <w:rsid w:val="00626F66"/>
    <w:rsid w:val="00627542"/>
    <w:rsid w:val="00627A69"/>
    <w:rsid w:val="00631048"/>
    <w:rsid w:val="00634775"/>
    <w:rsid w:val="00634F36"/>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46AFC"/>
    <w:rsid w:val="00650286"/>
    <w:rsid w:val="00652066"/>
    <w:rsid w:val="00652409"/>
    <w:rsid w:val="0065430D"/>
    <w:rsid w:val="006545C0"/>
    <w:rsid w:val="00655322"/>
    <w:rsid w:val="0065555B"/>
    <w:rsid w:val="00655911"/>
    <w:rsid w:val="006567DB"/>
    <w:rsid w:val="006601F9"/>
    <w:rsid w:val="00660AE0"/>
    <w:rsid w:val="0066103C"/>
    <w:rsid w:val="00662067"/>
    <w:rsid w:val="006620D2"/>
    <w:rsid w:val="00664A21"/>
    <w:rsid w:val="006650AA"/>
    <w:rsid w:val="00667E9A"/>
    <w:rsid w:val="0067118C"/>
    <w:rsid w:val="00671631"/>
    <w:rsid w:val="00672E46"/>
    <w:rsid w:val="006733E1"/>
    <w:rsid w:val="0067347A"/>
    <w:rsid w:val="00673BC0"/>
    <w:rsid w:val="00673BD4"/>
    <w:rsid w:val="00673C62"/>
    <w:rsid w:val="006740A3"/>
    <w:rsid w:val="0067441D"/>
    <w:rsid w:val="006747BF"/>
    <w:rsid w:val="00674F32"/>
    <w:rsid w:val="00675070"/>
    <w:rsid w:val="006753CE"/>
    <w:rsid w:val="00675C72"/>
    <w:rsid w:val="0067645F"/>
    <w:rsid w:val="00676EE1"/>
    <w:rsid w:val="00680785"/>
    <w:rsid w:val="00680956"/>
    <w:rsid w:val="0068100C"/>
    <w:rsid w:val="006818B1"/>
    <w:rsid w:val="00683A74"/>
    <w:rsid w:val="00683DE2"/>
    <w:rsid w:val="0068588D"/>
    <w:rsid w:val="00685DC3"/>
    <w:rsid w:val="00687401"/>
    <w:rsid w:val="00687CAA"/>
    <w:rsid w:val="0069020E"/>
    <w:rsid w:val="00691F32"/>
    <w:rsid w:val="00694AC4"/>
    <w:rsid w:val="006959D4"/>
    <w:rsid w:val="006A34B6"/>
    <w:rsid w:val="006A3E22"/>
    <w:rsid w:val="006A4C72"/>
    <w:rsid w:val="006A51E3"/>
    <w:rsid w:val="006A75E2"/>
    <w:rsid w:val="006B0C47"/>
    <w:rsid w:val="006B1463"/>
    <w:rsid w:val="006B1C32"/>
    <w:rsid w:val="006B2BB1"/>
    <w:rsid w:val="006B3E83"/>
    <w:rsid w:val="006B4662"/>
    <w:rsid w:val="006B5F5C"/>
    <w:rsid w:val="006B64DF"/>
    <w:rsid w:val="006B70C8"/>
    <w:rsid w:val="006B7BFE"/>
    <w:rsid w:val="006B7D8B"/>
    <w:rsid w:val="006B7F89"/>
    <w:rsid w:val="006C06FA"/>
    <w:rsid w:val="006C07FD"/>
    <w:rsid w:val="006C1AF7"/>
    <w:rsid w:val="006C35A3"/>
    <w:rsid w:val="006C3670"/>
    <w:rsid w:val="006C4551"/>
    <w:rsid w:val="006C5222"/>
    <w:rsid w:val="006C5A58"/>
    <w:rsid w:val="006C5C4A"/>
    <w:rsid w:val="006C5CC1"/>
    <w:rsid w:val="006C61B9"/>
    <w:rsid w:val="006C625F"/>
    <w:rsid w:val="006C637D"/>
    <w:rsid w:val="006C63AF"/>
    <w:rsid w:val="006C6985"/>
    <w:rsid w:val="006C70C9"/>
    <w:rsid w:val="006C7A38"/>
    <w:rsid w:val="006D0944"/>
    <w:rsid w:val="006D0CE9"/>
    <w:rsid w:val="006D291D"/>
    <w:rsid w:val="006D3934"/>
    <w:rsid w:val="006D4050"/>
    <w:rsid w:val="006D4377"/>
    <w:rsid w:val="006D4903"/>
    <w:rsid w:val="006D51BD"/>
    <w:rsid w:val="006D630E"/>
    <w:rsid w:val="006D671C"/>
    <w:rsid w:val="006D7086"/>
    <w:rsid w:val="006D73FD"/>
    <w:rsid w:val="006D7408"/>
    <w:rsid w:val="006D7476"/>
    <w:rsid w:val="006D7FFE"/>
    <w:rsid w:val="006E1614"/>
    <w:rsid w:val="006E25D7"/>
    <w:rsid w:val="006E4121"/>
    <w:rsid w:val="006E63A6"/>
    <w:rsid w:val="006E67F3"/>
    <w:rsid w:val="006E796C"/>
    <w:rsid w:val="006F21E6"/>
    <w:rsid w:val="006F3A5B"/>
    <w:rsid w:val="006F579F"/>
    <w:rsid w:val="006F5FAE"/>
    <w:rsid w:val="006F62BF"/>
    <w:rsid w:val="006F6350"/>
    <w:rsid w:val="006F7BFF"/>
    <w:rsid w:val="006F7DA5"/>
    <w:rsid w:val="00700CBA"/>
    <w:rsid w:val="00701F4B"/>
    <w:rsid w:val="007029A7"/>
    <w:rsid w:val="00702E33"/>
    <w:rsid w:val="00703EFF"/>
    <w:rsid w:val="007044A1"/>
    <w:rsid w:val="00704E40"/>
    <w:rsid w:val="007056FE"/>
    <w:rsid w:val="00705F06"/>
    <w:rsid w:val="0070739E"/>
    <w:rsid w:val="007075B4"/>
    <w:rsid w:val="0070794A"/>
    <w:rsid w:val="00715C3B"/>
    <w:rsid w:val="00715F2F"/>
    <w:rsid w:val="00716679"/>
    <w:rsid w:val="0071690E"/>
    <w:rsid w:val="00716A00"/>
    <w:rsid w:val="00717295"/>
    <w:rsid w:val="0071740B"/>
    <w:rsid w:val="00717AD4"/>
    <w:rsid w:val="00717C02"/>
    <w:rsid w:val="00717C15"/>
    <w:rsid w:val="00717D7D"/>
    <w:rsid w:val="0072011D"/>
    <w:rsid w:val="007208A6"/>
    <w:rsid w:val="007267F5"/>
    <w:rsid w:val="00727CB4"/>
    <w:rsid w:val="00727E79"/>
    <w:rsid w:val="007321A8"/>
    <w:rsid w:val="00733255"/>
    <w:rsid w:val="00734998"/>
    <w:rsid w:val="007366D8"/>
    <w:rsid w:val="007367E5"/>
    <w:rsid w:val="00736F89"/>
    <w:rsid w:val="007375D7"/>
    <w:rsid w:val="007415C5"/>
    <w:rsid w:val="00741FC9"/>
    <w:rsid w:val="007434E8"/>
    <w:rsid w:val="0074605E"/>
    <w:rsid w:val="00746434"/>
    <w:rsid w:val="007504AA"/>
    <w:rsid w:val="00750702"/>
    <w:rsid w:val="00751CE4"/>
    <w:rsid w:val="007521F5"/>
    <w:rsid w:val="00752EC2"/>
    <w:rsid w:val="00753B38"/>
    <w:rsid w:val="007540AB"/>
    <w:rsid w:val="00754EBA"/>
    <w:rsid w:val="00760396"/>
    <w:rsid w:val="007604C4"/>
    <w:rsid w:val="007618DF"/>
    <w:rsid w:val="00761AD3"/>
    <w:rsid w:val="00761B8C"/>
    <w:rsid w:val="00762879"/>
    <w:rsid w:val="00763560"/>
    <w:rsid w:val="0076414C"/>
    <w:rsid w:val="00764652"/>
    <w:rsid w:val="00765798"/>
    <w:rsid w:val="00766D3D"/>
    <w:rsid w:val="00766FE4"/>
    <w:rsid w:val="007676E9"/>
    <w:rsid w:val="00767F86"/>
    <w:rsid w:val="00771D12"/>
    <w:rsid w:val="00771DD8"/>
    <w:rsid w:val="0077254D"/>
    <w:rsid w:val="00774068"/>
    <w:rsid w:val="007741E2"/>
    <w:rsid w:val="00774A4B"/>
    <w:rsid w:val="00774B61"/>
    <w:rsid w:val="00774FC5"/>
    <w:rsid w:val="00775AED"/>
    <w:rsid w:val="00775E16"/>
    <w:rsid w:val="0077693E"/>
    <w:rsid w:val="007826E1"/>
    <w:rsid w:val="0078426F"/>
    <w:rsid w:val="00785173"/>
    <w:rsid w:val="0078543E"/>
    <w:rsid w:val="0078625C"/>
    <w:rsid w:val="007904B1"/>
    <w:rsid w:val="00790942"/>
    <w:rsid w:val="007909FE"/>
    <w:rsid w:val="007912A4"/>
    <w:rsid w:val="007917AD"/>
    <w:rsid w:val="00791F63"/>
    <w:rsid w:val="0079213E"/>
    <w:rsid w:val="0079272F"/>
    <w:rsid w:val="00793C81"/>
    <w:rsid w:val="00796411"/>
    <w:rsid w:val="00796632"/>
    <w:rsid w:val="007A3C3F"/>
    <w:rsid w:val="007A4C86"/>
    <w:rsid w:val="007A4E59"/>
    <w:rsid w:val="007A5572"/>
    <w:rsid w:val="007B0A6D"/>
    <w:rsid w:val="007B2680"/>
    <w:rsid w:val="007B299B"/>
    <w:rsid w:val="007B2ACC"/>
    <w:rsid w:val="007B402D"/>
    <w:rsid w:val="007B4538"/>
    <w:rsid w:val="007B4FE7"/>
    <w:rsid w:val="007B52D0"/>
    <w:rsid w:val="007B5D3C"/>
    <w:rsid w:val="007B5FA9"/>
    <w:rsid w:val="007C1447"/>
    <w:rsid w:val="007C1D96"/>
    <w:rsid w:val="007C2D07"/>
    <w:rsid w:val="007C4F58"/>
    <w:rsid w:val="007C5FEE"/>
    <w:rsid w:val="007D01F6"/>
    <w:rsid w:val="007D10F7"/>
    <w:rsid w:val="007D25AA"/>
    <w:rsid w:val="007D52D9"/>
    <w:rsid w:val="007D6096"/>
    <w:rsid w:val="007D6B7E"/>
    <w:rsid w:val="007E1224"/>
    <w:rsid w:val="007E1726"/>
    <w:rsid w:val="007E3677"/>
    <w:rsid w:val="007E3CBC"/>
    <w:rsid w:val="007E6214"/>
    <w:rsid w:val="007E67F2"/>
    <w:rsid w:val="007F002E"/>
    <w:rsid w:val="007F26DB"/>
    <w:rsid w:val="007F345F"/>
    <w:rsid w:val="007F3B60"/>
    <w:rsid w:val="007F3C49"/>
    <w:rsid w:val="007F404D"/>
    <w:rsid w:val="007F4304"/>
    <w:rsid w:val="007F5AFC"/>
    <w:rsid w:val="007F5EE0"/>
    <w:rsid w:val="007F76CF"/>
    <w:rsid w:val="008006C8"/>
    <w:rsid w:val="00800E45"/>
    <w:rsid w:val="00802841"/>
    <w:rsid w:val="00802F7F"/>
    <w:rsid w:val="00803BC9"/>
    <w:rsid w:val="00804228"/>
    <w:rsid w:val="008053BC"/>
    <w:rsid w:val="008058A8"/>
    <w:rsid w:val="008066CD"/>
    <w:rsid w:val="00806889"/>
    <w:rsid w:val="00806A92"/>
    <w:rsid w:val="00806FAE"/>
    <w:rsid w:val="0080702F"/>
    <w:rsid w:val="00810490"/>
    <w:rsid w:val="00810D2D"/>
    <w:rsid w:val="008122BD"/>
    <w:rsid w:val="0081232D"/>
    <w:rsid w:val="00812835"/>
    <w:rsid w:val="00813750"/>
    <w:rsid w:val="008137D1"/>
    <w:rsid w:val="00813DEE"/>
    <w:rsid w:val="00816361"/>
    <w:rsid w:val="008169E8"/>
    <w:rsid w:val="00816D18"/>
    <w:rsid w:val="00820E90"/>
    <w:rsid w:val="008236F5"/>
    <w:rsid w:val="00824E8C"/>
    <w:rsid w:val="00825290"/>
    <w:rsid w:val="0082578B"/>
    <w:rsid w:val="0082592F"/>
    <w:rsid w:val="00825C1F"/>
    <w:rsid w:val="00826205"/>
    <w:rsid w:val="00831966"/>
    <w:rsid w:val="00832643"/>
    <w:rsid w:val="00834748"/>
    <w:rsid w:val="00835A73"/>
    <w:rsid w:val="0083630C"/>
    <w:rsid w:val="00841B30"/>
    <w:rsid w:val="008427D8"/>
    <w:rsid w:val="00842C0E"/>
    <w:rsid w:val="00844327"/>
    <w:rsid w:val="0084462D"/>
    <w:rsid w:val="00844DD5"/>
    <w:rsid w:val="0084589C"/>
    <w:rsid w:val="00845B20"/>
    <w:rsid w:val="00846F6A"/>
    <w:rsid w:val="008473E9"/>
    <w:rsid w:val="008479C6"/>
    <w:rsid w:val="00850DCB"/>
    <w:rsid w:val="00851FAF"/>
    <w:rsid w:val="0085259A"/>
    <w:rsid w:val="0085416E"/>
    <w:rsid w:val="008552DB"/>
    <w:rsid w:val="00857434"/>
    <w:rsid w:val="0085752D"/>
    <w:rsid w:val="00857B32"/>
    <w:rsid w:val="008611D0"/>
    <w:rsid w:val="00861348"/>
    <w:rsid w:val="00861E79"/>
    <w:rsid w:val="00861F8D"/>
    <w:rsid w:val="00862DF5"/>
    <w:rsid w:val="0086336D"/>
    <w:rsid w:val="00863B77"/>
    <w:rsid w:val="00863FD7"/>
    <w:rsid w:val="00864627"/>
    <w:rsid w:val="00864795"/>
    <w:rsid w:val="0086693A"/>
    <w:rsid w:val="008679F3"/>
    <w:rsid w:val="0087015A"/>
    <w:rsid w:val="0087193A"/>
    <w:rsid w:val="0087359D"/>
    <w:rsid w:val="008738A4"/>
    <w:rsid w:val="008755CC"/>
    <w:rsid w:val="008756DE"/>
    <w:rsid w:val="008763F2"/>
    <w:rsid w:val="00876A06"/>
    <w:rsid w:val="00877670"/>
    <w:rsid w:val="00877C7F"/>
    <w:rsid w:val="0088090F"/>
    <w:rsid w:val="00880ECA"/>
    <w:rsid w:val="00881367"/>
    <w:rsid w:val="00881520"/>
    <w:rsid w:val="00882461"/>
    <w:rsid w:val="00882D79"/>
    <w:rsid w:val="008842A9"/>
    <w:rsid w:val="008858C5"/>
    <w:rsid w:val="008868D1"/>
    <w:rsid w:val="008874F7"/>
    <w:rsid w:val="008876E8"/>
    <w:rsid w:val="008900C3"/>
    <w:rsid w:val="00890129"/>
    <w:rsid w:val="00890881"/>
    <w:rsid w:val="00890ABA"/>
    <w:rsid w:val="00891740"/>
    <w:rsid w:val="00893FE4"/>
    <w:rsid w:val="008952DE"/>
    <w:rsid w:val="00897BBE"/>
    <w:rsid w:val="00897E54"/>
    <w:rsid w:val="008A0AF4"/>
    <w:rsid w:val="008A0B54"/>
    <w:rsid w:val="008A10F3"/>
    <w:rsid w:val="008A1AA1"/>
    <w:rsid w:val="008A24A9"/>
    <w:rsid w:val="008A35C7"/>
    <w:rsid w:val="008A3EBE"/>
    <w:rsid w:val="008A4513"/>
    <w:rsid w:val="008A4787"/>
    <w:rsid w:val="008A4AC5"/>
    <w:rsid w:val="008A4B1D"/>
    <w:rsid w:val="008A4F2F"/>
    <w:rsid w:val="008A7240"/>
    <w:rsid w:val="008B15F5"/>
    <w:rsid w:val="008B1845"/>
    <w:rsid w:val="008B1890"/>
    <w:rsid w:val="008B1CB1"/>
    <w:rsid w:val="008B2D72"/>
    <w:rsid w:val="008B42F2"/>
    <w:rsid w:val="008B42FE"/>
    <w:rsid w:val="008B44C5"/>
    <w:rsid w:val="008B492A"/>
    <w:rsid w:val="008B4B39"/>
    <w:rsid w:val="008B59B4"/>
    <w:rsid w:val="008B5E7B"/>
    <w:rsid w:val="008B6BCA"/>
    <w:rsid w:val="008B75F0"/>
    <w:rsid w:val="008B7FC5"/>
    <w:rsid w:val="008C0A80"/>
    <w:rsid w:val="008C2F21"/>
    <w:rsid w:val="008C30EB"/>
    <w:rsid w:val="008C5482"/>
    <w:rsid w:val="008C5623"/>
    <w:rsid w:val="008C5DBE"/>
    <w:rsid w:val="008D1FBC"/>
    <w:rsid w:val="008D2BAC"/>
    <w:rsid w:val="008D46E8"/>
    <w:rsid w:val="008D65C8"/>
    <w:rsid w:val="008D67AA"/>
    <w:rsid w:val="008E013D"/>
    <w:rsid w:val="008E048D"/>
    <w:rsid w:val="008E1092"/>
    <w:rsid w:val="008E1441"/>
    <w:rsid w:val="008E186F"/>
    <w:rsid w:val="008E1D14"/>
    <w:rsid w:val="008E2D86"/>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72F2"/>
    <w:rsid w:val="00900203"/>
    <w:rsid w:val="00902AE5"/>
    <w:rsid w:val="00903EA0"/>
    <w:rsid w:val="00903EEE"/>
    <w:rsid w:val="00904A01"/>
    <w:rsid w:val="00905109"/>
    <w:rsid w:val="00905D55"/>
    <w:rsid w:val="009066B3"/>
    <w:rsid w:val="00907231"/>
    <w:rsid w:val="00907C29"/>
    <w:rsid w:val="00911079"/>
    <w:rsid w:val="00912B11"/>
    <w:rsid w:val="00912F3D"/>
    <w:rsid w:val="009130C9"/>
    <w:rsid w:val="009130FF"/>
    <w:rsid w:val="00914021"/>
    <w:rsid w:val="0091415F"/>
    <w:rsid w:val="00914D19"/>
    <w:rsid w:val="00916E6E"/>
    <w:rsid w:val="00916E8E"/>
    <w:rsid w:val="00917A28"/>
    <w:rsid w:val="00920AD6"/>
    <w:rsid w:val="00920F96"/>
    <w:rsid w:val="00921C3E"/>
    <w:rsid w:val="00923A93"/>
    <w:rsid w:val="00924E8F"/>
    <w:rsid w:val="00925018"/>
    <w:rsid w:val="00926979"/>
    <w:rsid w:val="00931251"/>
    <w:rsid w:val="00931B89"/>
    <w:rsid w:val="00933476"/>
    <w:rsid w:val="00933DEC"/>
    <w:rsid w:val="009345DF"/>
    <w:rsid w:val="00934EA0"/>
    <w:rsid w:val="00935F0D"/>
    <w:rsid w:val="009365C2"/>
    <w:rsid w:val="00937535"/>
    <w:rsid w:val="00937898"/>
    <w:rsid w:val="0093791E"/>
    <w:rsid w:val="0094236C"/>
    <w:rsid w:val="00944B83"/>
    <w:rsid w:val="00945C77"/>
    <w:rsid w:val="00946291"/>
    <w:rsid w:val="00946412"/>
    <w:rsid w:val="009465EC"/>
    <w:rsid w:val="00946B2F"/>
    <w:rsid w:val="00946C0B"/>
    <w:rsid w:val="00946D7F"/>
    <w:rsid w:val="00950A4F"/>
    <w:rsid w:val="00950C76"/>
    <w:rsid w:val="00951296"/>
    <w:rsid w:val="009520A1"/>
    <w:rsid w:val="009537E9"/>
    <w:rsid w:val="0095507C"/>
    <w:rsid w:val="0095538C"/>
    <w:rsid w:val="009557AC"/>
    <w:rsid w:val="00956023"/>
    <w:rsid w:val="0095680F"/>
    <w:rsid w:val="00956830"/>
    <w:rsid w:val="009609AC"/>
    <w:rsid w:val="009612ED"/>
    <w:rsid w:val="00961A0E"/>
    <w:rsid w:val="00962A96"/>
    <w:rsid w:val="00962D5B"/>
    <w:rsid w:val="0096329D"/>
    <w:rsid w:val="00964042"/>
    <w:rsid w:val="00964F61"/>
    <w:rsid w:val="00965123"/>
    <w:rsid w:val="00965AE0"/>
    <w:rsid w:val="00965EAB"/>
    <w:rsid w:val="0096619A"/>
    <w:rsid w:val="009661E1"/>
    <w:rsid w:val="009664AF"/>
    <w:rsid w:val="00967179"/>
    <w:rsid w:val="009673E1"/>
    <w:rsid w:val="009677F5"/>
    <w:rsid w:val="00967B31"/>
    <w:rsid w:val="0097114D"/>
    <w:rsid w:val="00971BAE"/>
    <w:rsid w:val="00971CDE"/>
    <w:rsid w:val="00972063"/>
    <w:rsid w:val="00972290"/>
    <w:rsid w:val="00972D83"/>
    <w:rsid w:val="00973734"/>
    <w:rsid w:val="00973824"/>
    <w:rsid w:val="00973A6C"/>
    <w:rsid w:val="00975FA1"/>
    <w:rsid w:val="0097675B"/>
    <w:rsid w:val="009813A1"/>
    <w:rsid w:val="0098150C"/>
    <w:rsid w:val="00982DF5"/>
    <w:rsid w:val="009834EA"/>
    <w:rsid w:val="009869E4"/>
    <w:rsid w:val="009878EC"/>
    <w:rsid w:val="00987DF6"/>
    <w:rsid w:val="00990DA9"/>
    <w:rsid w:val="00991457"/>
    <w:rsid w:val="009922D6"/>
    <w:rsid w:val="00992A3B"/>
    <w:rsid w:val="00992E42"/>
    <w:rsid w:val="009939C1"/>
    <w:rsid w:val="009952A7"/>
    <w:rsid w:val="00997E40"/>
    <w:rsid w:val="00997FF7"/>
    <w:rsid w:val="009A025E"/>
    <w:rsid w:val="009A06BD"/>
    <w:rsid w:val="009A1405"/>
    <w:rsid w:val="009A4340"/>
    <w:rsid w:val="009B2FC2"/>
    <w:rsid w:val="009B3DA3"/>
    <w:rsid w:val="009B3EEF"/>
    <w:rsid w:val="009B46BD"/>
    <w:rsid w:val="009B4A53"/>
    <w:rsid w:val="009B62B6"/>
    <w:rsid w:val="009B6457"/>
    <w:rsid w:val="009B6DF1"/>
    <w:rsid w:val="009C001E"/>
    <w:rsid w:val="009C01FE"/>
    <w:rsid w:val="009C0AE6"/>
    <w:rsid w:val="009C0BAA"/>
    <w:rsid w:val="009C66CA"/>
    <w:rsid w:val="009C70F1"/>
    <w:rsid w:val="009D12D2"/>
    <w:rsid w:val="009D1610"/>
    <w:rsid w:val="009D1A36"/>
    <w:rsid w:val="009D1EEB"/>
    <w:rsid w:val="009D5882"/>
    <w:rsid w:val="009D5E80"/>
    <w:rsid w:val="009D6A9C"/>
    <w:rsid w:val="009E0A28"/>
    <w:rsid w:val="009E193B"/>
    <w:rsid w:val="009E25FA"/>
    <w:rsid w:val="009E4513"/>
    <w:rsid w:val="009E5804"/>
    <w:rsid w:val="009E61D4"/>
    <w:rsid w:val="009E695A"/>
    <w:rsid w:val="009E7074"/>
    <w:rsid w:val="009E73FD"/>
    <w:rsid w:val="009F2B00"/>
    <w:rsid w:val="009F348A"/>
    <w:rsid w:val="009F4F3F"/>
    <w:rsid w:val="009F69CA"/>
    <w:rsid w:val="009F6EDE"/>
    <w:rsid w:val="009F77B3"/>
    <w:rsid w:val="009F7852"/>
    <w:rsid w:val="00A0188C"/>
    <w:rsid w:val="00A02919"/>
    <w:rsid w:val="00A03159"/>
    <w:rsid w:val="00A03719"/>
    <w:rsid w:val="00A04240"/>
    <w:rsid w:val="00A04AFD"/>
    <w:rsid w:val="00A0550C"/>
    <w:rsid w:val="00A10563"/>
    <w:rsid w:val="00A105FC"/>
    <w:rsid w:val="00A10A76"/>
    <w:rsid w:val="00A12748"/>
    <w:rsid w:val="00A14666"/>
    <w:rsid w:val="00A14C86"/>
    <w:rsid w:val="00A14F1C"/>
    <w:rsid w:val="00A16B42"/>
    <w:rsid w:val="00A176C3"/>
    <w:rsid w:val="00A206B8"/>
    <w:rsid w:val="00A21A62"/>
    <w:rsid w:val="00A22F32"/>
    <w:rsid w:val="00A236B7"/>
    <w:rsid w:val="00A23AC9"/>
    <w:rsid w:val="00A25792"/>
    <w:rsid w:val="00A257E3"/>
    <w:rsid w:val="00A26D00"/>
    <w:rsid w:val="00A27D68"/>
    <w:rsid w:val="00A31CB3"/>
    <w:rsid w:val="00A322DE"/>
    <w:rsid w:val="00A32D5B"/>
    <w:rsid w:val="00A3435D"/>
    <w:rsid w:val="00A34457"/>
    <w:rsid w:val="00A35F28"/>
    <w:rsid w:val="00A35F89"/>
    <w:rsid w:val="00A36009"/>
    <w:rsid w:val="00A367EF"/>
    <w:rsid w:val="00A3727B"/>
    <w:rsid w:val="00A417B7"/>
    <w:rsid w:val="00A417E3"/>
    <w:rsid w:val="00A42641"/>
    <w:rsid w:val="00A4344C"/>
    <w:rsid w:val="00A44436"/>
    <w:rsid w:val="00A44DAF"/>
    <w:rsid w:val="00A44DF9"/>
    <w:rsid w:val="00A451DC"/>
    <w:rsid w:val="00A452CD"/>
    <w:rsid w:val="00A456EB"/>
    <w:rsid w:val="00A45D60"/>
    <w:rsid w:val="00A4652C"/>
    <w:rsid w:val="00A46AD9"/>
    <w:rsid w:val="00A47B5A"/>
    <w:rsid w:val="00A5157E"/>
    <w:rsid w:val="00A52B89"/>
    <w:rsid w:val="00A53AF0"/>
    <w:rsid w:val="00A53C14"/>
    <w:rsid w:val="00A54DCA"/>
    <w:rsid w:val="00A56124"/>
    <w:rsid w:val="00A5667D"/>
    <w:rsid w:val="00A60350"/>
    <w:rsid w:val="00A61509"/>
    <w:rsid w:val="00A62220"/>
    <w:rsid w:val="00A625E4"/>
    <w:rsid w:val="00A62D56"/>
    <w:rsid w:val="00A63169"/>
    <w:rsid w:val="00A63C19"/>
    <w:rsid w:val="00A64028"/>
    <w:rsid w:val="00A643DB"/>
    <w:rsid w:val="00A65113"/>
    <w:rsid w:val="00A65152"/>
    <w:rsid w:val="00A71B03"/>
    <w:rsid w:val="00A71F7A"/>
    <w:rsid w:val="00A73F47"/>
    <w:rsid w:val="00A7454D"/>
    <w:rsid w:val="00A7554E"/>
    <w:rsid w:val="00A7776C"/>
    <w:rsid w:val="00A77DB4"/>
    <w:rsid w:val="00A80880"/>
    <w:rsid w:val="00A81A10"/>
    <w:rsid w:val="00A8249A"/>
    <w:rsid w:val="00A837E1"/>
    <w:rsid w:val="00A84194"/>
    <w:rsid w:val="00A859CF"/>
    <w:rsid w:val="00A871B8"/>
    <w:rsid w:val="00A8748C"/>
    <w:rsid w:val="00A87B9A"/>
    <w:rsid w:val="00A87D63"/>
    <w:rsid w:val="00A91B55"/>
    <w:rsid w:val="00A92D10"/>
    <w:rsid w:val="00A932F5"/>
    <w:rsid w:val="00A94BBE"/>
    <w:rsid w:val="00A96470"/>
    <w:rsid w:val="00A975A5"/>
    <w:rsid w:val="00AA0405"/>
    <w:rsid w:val="00AA1B6C"/>
    <w:rsid w:val="00AA1F27"/>
    <w:rsid w:val="00AA223F"/>
    <w:rsid w:val="00AA4D59"/>
    <w:rsid w:val="00AA529A"/>
    <w:rsid w:val="00AA556C"/>
    <w:rsid w:val="00AA5EE2"/>
    <w:rsid w:val="00AA6695"/>
    <w:rsid w:val="00AA7305"/>
    <w:rsid w:val="00AB0291"/>
    <w:rsid w:val="00AB133F"/>
    <w:rsid w:val="00AB1C75"/>
    <w:rsid w:val="00AB50BF"/>
    <w:rsid w:val="00AB6EF0"/>
    <w:rsid w:val="00AB7DBE"/>
    <w:rsid w:val="00AC0202"/>
    <w:rsid w:val="00AC1942"/>
    <w:rsid w:val="00AC26EE"/>
    <w:rsid w:val="00AC2E9F"/>
    <w:rsid w:val="00AC2F0D"/>
    <w:rsid w:val="00AC3133"/>
    <w:rsid w:val="00AC3436"/>
    <w:rsid w:val="00AC44DA"/>
    <w:rsid w:val="00AC4B08"/>
    <w:rsid w:val="00AC58FA"/>
    <w:rsid w:val="00AC5A8F"/>
    <w:rsid w:val="00AC76A2"/>
    <w:rsid w:val="00AD15D4"/>
    <w:rsid w:val="00AD1C3A"/>
    <w:rsid w:val="00AD1F43"/>
    <w:rsid w:val="00AD2C0B"/>
    <w:rsid w:val="00AD4368"/>
    <w:rsid w:val="00AD4AAB"/>
    <w:rsid w:val="00AE27F4"/>
    <w:rsid w:val="00AE31D2"/>
    <w:rsid w:val="00AE3637"/>
    <w:rsid w:val="00AE4CAB"/>
    <w:rsid w:val="00AE5EA3"/>
    <w:rsid w:val="00AE7D8D"/>
    <w:rsid w:val="00AF16E9"/>
    <w:rsid w:val="00AF1BF9"/>
    <w:rsid w:val="00AF4198"/>
    <w:rsid w:val="00AF488F"/>
    <w:rsid w:val="00AF50B8"/>
    <w:rsid w:val="00AF5153"/>
    <w:rsid w:val="00AF53BC"/>
    <w:rsid w:val="00AF5A08"/>
    <w:rsid w:val="00AF64C1"/>
    <w:rsid w:val="00AF6EBC"/>
    <w:rsid w:val="00AF7188"/>
    <w:rsid w:val="00B00A1B"/>
    <w:rsid w:val="00B017BA"/>
    <w:rsid w:val="00B02044"/>
    <w:rsid w:val="00B025BE"/>
    <w:rsid w:val="00B02CB5"/>
    <w:rsid w:val="00B0370D"/>
    <w:rsid w:val="00B03CF4"/>
    <w:rsid w:val="00B03D12"/>
    <w:rsid w:val="00B047F2"/>
    <w:rsid w:val="00B05445"/>
    <w:rsid w:val="00B059AB"/>
    <w:rsid w:val="00B06982"/>
    <w:rsid w:val="00B07D50"/>
    <w:rsid w:val="00B1162D"/>
    <w:rsid w:val="00B11AA9"/>
    <w:rsid w:val="00B13B4E"/>
    <w:rsid w:val="00B141E7"/>
    <w:rsid w:val="00B152AB"/>
    <w:rsid w:val="00B16164"/>
    <w:rsid w:val="00B16462"/>
    <w:rsid w:val="00B1723F"/>
    <w:rsid w:val="00B1758F"/>
    <w:rsid w:val="00B17B4D"/>
    <w:rsid w:val="00B201E9"/>
    <w:rsid w:val="00B20548"/>
    <w:rsid w:val="00B21FA1"/>
    <w:rsid w:val="00B22700"/>
    <w:rsid w:val="00B22815"/>
    <w:rsid w:val="00B26713"/>
    <w:rsid w:val="00B305FE"/>
    <w:rsid w:val="00B31492"/>
    <w:rsid w:val="00B31A69"/>
    <w:rsid w:val="00B32038"/>
    <w:rsid w:val="00B354EC"/>
    <w:rsid w:val="00B363E7"/>
    <w:rsid w:val="00B366A0"/>
    <w:rsid w:val="00B368DB"/>
    <w:rsid w:val="00B4129C"/>
    <w:rsid w:val="00B41753"/>
    <w:rsid w:val="00B43998"/>
    <w:rsid w:val="00B44799"/>
    <w:rsid w:val="00B450A8"/>
    <w:rsid w:val="00B45671"/>
    <w:rsid w:val="00B4596F"/>
    <w:rsid w:val="00B50D5C"/>
    <w:rsid w:val="00B50D71"/>
    <w:rsid w:val="00B516D2"/>
    <w:rsid w:val="00B51E6F"/>
    <w:rsid w:val="00B52469"/>
    <w:rsid w:val="00B53C2F"/>
    <w:rsid w:val="00B54F1F"/>
    <w:rsid w:val="00B56A80"/>
    <w:rsid w:val="00B57AE4"/>
    <w:rsid w:val="00B606EC"/>
    <w:rsid w:val="00B6080F"/>
    <w:rsid w:val="00B61167"/>
    <w:rsid w:val="00B61E4F"/>
    <w:rsid w:val="00B62634"/>
    <w:rsid w:val="00B627FB"/>
    <w:rsid w:val="00B6313E"/>
    <w:rsid w:val="00B653CC"/>
    <w:rsid w:val="00B653E6"/>
    <w:rsid w:val="00B65738"/>
    <w:rsid w:val="00B6634A"/>
    <w:rsid w:val="00B7082E"/>
    <w:rsid w:val="00B70CD5"/>
    <w:rsid w:val="00B70D76"/>
    <w:rsid w:val="00B71D4E"/>
    <w:rsid w:val="00B71E1A"/>
    <w:rsid w:val="00B733D3"/>
    <w:rsid w:val="00B736B9"/>
    <w:rsid w:val="00B74E6A"/>
    <w:rsid w:val="00B75FB9"/>
    <w:rsid w:val="00B765C2"/>
    <w:rsid w:val="00B77231"/>
    <w:rsid w:val="00B7787E"/>
    <w:rsid w:val="00B77CDD"/>
    <w:rsid w:val="00B80AE1"/>
    <w:rsid w:val="00B81C1E"/>
    <w:rsid w:val="00B81CEA"/>
    <w:rsid w:val="00B8660B"/>
    <w:rsid w:val="00B872CD"/>
    <w:rsid w:val="00B878DF"/>
    <w:rsid w:val="00B912C7"/>
    <w:rsid w:val="00B91B39"/>
    <w:rsid w:val="00B92635"/>
    <w:rsid w:val="00B92E07"/>
    <w:rsid w:val="00B92E98"/>
    <w:rsid w:val="00B93C0F"/>
    <w:rsid w:val="00B94844"/>
    <w:rsid w:val="00B9501E"/>
    <w:rsid w:val="00B954C2"/>
    <w:rsid w:val="00B97536"/>
    <w:rsid w:val="00BA0101"/>
    <w:rsid w:val="00BA0DBE"/>
    <w:rsid w:val="00BA131E"/>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630"/>
    <w:rsid w:val="00BC038B"/>
    <w:rsid w:val="00BC24A7"/>
    <w:rsid w:val="00BC27BC"/>
    <w:rsid w:val="00BC2989"/>
    <w:rsid w:val="00BC5EB9"/>
    <w:rsid w:val="00BC60F8"/>
    <w:rsid w:val="00BC6199"/>
    <w:rsid w:val="00BC79C3"/>
    <w:rsid w:val="00BD1719"/>
    <w:rsid w:val="00BD1CDE"/>
    <w:rsid w:val="00BD465D"/>
    <w:rsid w:val="00BD488C"/>
    <w:rsid w:val="00BD4B7F"/>
    <w:rsid w:val="00BD4CF6"/>
    <w:rsid w:val="00BD5E82"/>
    <w:rsid w:val="00BD7AB3"/>
    <w:rsid w:val="00BE0E7A"/>
    <w:rsid w:val="00BE1066"/>
    <w:rsid w:val="00BE246B"/>
    <w:rsid w:val="00BE320F"/>
    <w:rsid w:val="00BE4A4E"/>
    <w:rsid w:val="00BE696A"/>
    <w:rsid w:val="00BE76CD"/>
    <w:rsid w:val="00BF01AB"/>
    <w:rsid w:val="00BF0915"/>
    <w:rsid w:val="00BF0E8D"/>
    <w:rsid w:val="00BF12A9"/>
    <w:rsid w:val="00BF17AE"/>
    <w:rsid w:val="00BF3122"/>
    <w:rsid w:val="00BF3B94"/>
    <w:rsid w:val="00BF3C58"/>
    <w:rsid w:val="00BF3DD5"/>
    <w:rsid w:val="00BF4464"/>
    <w:rsid w:val="00BF4A39"/>
    <w:rsid w:val="00BF56C1"/>
    <w:rsid w:val="00BF5B75"/>
    <w:rsid w:val="00BF78CA"/>
    <w:rsid w:val="00C00C87"/>
    <w:rsid w:val="00C01969"/>
    <w:rsid w:val="00C01DC2"/>
    <w:rsid w:val="00C02DF4"/>
    <w:rsid w:val="00C03915"/>
    <w:rsid w:val="00C03C03"/>
    <w:rsid w:val="00C03FDD"/>
    <w:rsid w:val="00C04368"/>
    <w:rsid w:val="00C05F97"/>
    <w:rsid w:val="00C061E7"/>
    <w:rsid w:val="00C06C5F"/>
    <w:rsid w:val="00C10B09"/>
    <w:rsid w:val="00C113B6"/>
    <w:rsid w:val="00C12629"/>
    <w:rsid w:val="00C13155"/>
    <w:rsid w:val="00C14194"/>
    <w:rsid w:val="00C177DA"/>
    <w:rsid w:val="00C1782B"/>
    <w:rsid w:val="00C17CAF"/>
    <w:rsid w:val="00C26413"/>
    <w:rsid w:val="00C2654B"/>
    <w:rsid w:val="00C27450"/>
    <w:rsid w:val="00C2788B"/>
    <w:rsid w:val="00C306DB"/>
    <w:rsid w:val="00C33202"/>
    <w:rsid w:val="00C334B5"/>
    <w:rsid w:val="00C33E76"/>
    <w:rsid w:val="00C34CDC"/>
    <w:rsid w:val="00C40095"/>
    <w:rsid w:val="00C407B5"/>
    <w:rsid w:val="00C4104F"/>
    <w:rsid w:val="00C41E44"/>
    <w:rsid w:val="00C42DD3"/>
    <w:rsid w:val="00C4315E"/>
    <w:rsid w:val="00C448F5"/>
    <w:rsid w:val="00C44F56"/>
    <w:rsid w:val="00C45BB1"/>
    <w:rsid w:val="00C4793C"/>
    <w:rsid w:val="00C5009E"/>
    <w:rsid w:val="00C51AC0"/>
    <w:rsid w:val="00C51B08"/>
    <w:rsid w:val="00C52748"/>
    <w:rsid w:val="00C54CD1"/>
    <w:rsid w:val="00C55B4E"/>
    <w:rsid w:val="00C561E1"/>
    <w:rsid w:val="00C5732E"/>
    <w:rsid w:val="00C57903"/>
    <w:rsid w:val="00C57DC6"/>
    <w:rsid w:val="00C60744"/>
    <w:rsid w:val="00C6449C"/>
    <w:rsid w:val="00C6608A"/>
    <w:rsid w:val="00C666D9"/>
    <w:rsid w:val="00C670D5"/>
    <w:rsid w:val="00C674E2"/>
    <w:rsid w:val="00C706FA"/>
    <w:rsid w:val="00C70AD3"/>
    <w:rsid w:val="00C70E5D"/>
    <w:rsid w:val="00C710E0"/>
    <w:rsid w:val="00C73156"/>
    <w:rsid w:val="00C73F43"/>
    <w:rsid w:val="00C74DD2"/>
    <w:rsid w:val="00C752D2"/>
    <w:rsid w:val="00C76622"/>
    <w:rsid w:val="00C77279"/>
    <w:rsid w:val="00C80E47"/>
    <w:rsid w:val="00C81FDA"/>
    <w:rsid w:val="00C84B17"/>
    <w:rsid w:val="00C84DBE"/>
    <w:rsid w:val="00C87F34"/>
    <w:rsid w:val="00C908B5"/>
    <w:rsid w:val="00C909DA"/>
    <w:rsid w:val="00C90DAD"/>
    <w:rsid w:val="00C90DD9"/>
    <w:rsid w:val="00C90F7C"/>
    <w:rsid w:val="00C91184"/>
    <w:rsid w:val="00C912E9"/>
    <w:rsid w:val="00C91738"/>
    <w:rsid w:val="00C92708"/>
    <w:rsid w:val="00C92B3D"/>
    <w:rsid w:val="00C93627"/>
    <w:rsid w:val="00C95A35"/>
    <w:rsid w:val="00CA0F17"/>
    <w:rsid w:val="00CA4C61"/>
    <w:rsid w:val="00CA5196"/>
    <w:rsid w:val="00CA5C54"/>
    <w:rsid w:val="00CA740D"/>
    <w:rsid w:val="00CA7836"/>
    <w:rsid w:val="00CB07DB"/>
    <w:rsid w:val="00CB14EF"/>
    <w:rsid w:val="00CB1A92"/>
    <w:rsid w:val="00CB3515"/>
    <w:rsid w:val="00CB35BF"/>
    <w:rsid w:val="00CB4005"/>
    <w:rsid w:val="00CB49C3"/>
    <w:rsid w:val="00CB6FD7"/>
    <w:rsid w:val="00CC06BD"/>
    <w:rsid w:val="00CC1AA5"/>
    <w:rsid w:val="00CC1E6A"/>
    <w:rsid w:val="00CC4057"/>
    <w:rsid w:val="00CC410F"/>
    <w:rsid w:val="00CC50C9"/>
    <w:rsid w:val="00CC579A"/>
    <w:rsid w:val="00CC760F"/>
    <w:rsid w:val="00CC77C7"/>
    <w:rsid w:val="00CC7ADF"/>
    <w:rsid w:val="00CC7EA7"/>
    <w:rsid w:val="00CD231F"/>
    <w:rsid w:val="00CD3004"/>
    <w:rsid w:val="00CD3485"/>
    <w:rsid w:val="00CD41B7"/>
    <w:rsid w:val="00CD519A"/>
    <w:rsid w:val="00CD66CE"/>
    <w:rsid w:val="00CD6DBC"/>
    <w:rsid w:val="00CD6DEA"/>
    <w:rsid w:val="00CD711B"/>
    <w:rsid w:val="00CD74BD"/>
    <w:rsid w:val="00CE119A"/>
    <w:rsid w:val="00CE3B49"/>
    <w:rsid w:val="00CE3EDB"/>
    <w:rsid w:val="00CE51C4"/>
    <w:rsid w:val="00CE5FB3"/>
    <w:rsid w:val="00CE72EF"/>
    <w:rsid w:val="00CE7BD2"/>
    <w:rsid w:val="00CF2083"/>
    <w:rsid w:val="00CF620B"/>
    <w:rsid w:val="00CF6886"/>
    <w:rsid w:val="00CF706C"/>
    <w:rsid w:val="00D011FD"/>
    <w:rsid w:val="00D01488"/>
    <w:rsid w:val="00D01678"/>
    <w:rsid w:val="00D024A7"/>
    <w:rsid w:val="00D02864"/>
    <w:rsid w:val="00D031C9"/>
    <w:rsid w:val="00D032B1"/>
    <w:rsid w:val="00D038C0"/>
    <w:rsid w:val="00D04FDB"/>
    <w:rsid w:val="00D052E3"/>
    <w:rsid w:val="00D05342"/>
    <w:rsid w:val="00D0593E"/>
    <w:rsid w:val="00D05E18"/>
    <w:rsid w:val="00D07D9A"/>
    <w:rsid w:val="00D108E5"/>
    <w:rsid w:val="00D10A27"/>
    <w:rsid w:val="00D10C38"/>
    <w:rsid w:val="00D10F24"/>
    <w:rsid w:val="00D12CAA"/>
    <w:rsid w:val="00D174CB"/>
    <w:rsid w:val="00D17FF4"/>
    <w:rsid w:val="00D202E2"/>
    <w:rsid w:val="00D21EA4"/>
    <w:rsid w:val="00D2228F"/>
    <w:rsid w:val="00D229FC"/>
    <w:rsid w:val="00D23223"/>
    <w:rsid w:val="00D24D2A"/>
    <w:rsid w:val="00D31228"/>
    <w:rsid w:val="00D3157A"/>
    <w:rsid w:val="00D31F8E"/>
    <w:rsid w:val="00D332DD"/>
    <w:rsid w:val="00D33C77"/>
    <w:rsid w:val="00D342A8"/>
    <w:rsid w:val="00D34B83"/>
    <w:rsid w:val="00D367D6"/>
    <w:rsid w:val="00D44F67"/>
    <w:rsid w:val="00D45705"/>
    <w:rsid w:val="00D45790"/>
    <w:rsid w:val="00D46E3F"/>
    <w:rsid w:val="00D470A0"/>
    <w:rsid w:val="00D472E0"/>
    <w:rsid w:val="00D479F3"/>
    <w:rsid w:val="00D51469"/>
    <w:rsid w:val="00D5277B"/>
    <w:rsid w:val="00D61B62"/>
    <w:rsid w:val="00D621EA"/>
    <w:rsid w:val="00D62B5D"/>
    <w:rsid w:val="00D6539C"/>
    <w:rsid w:val="00D65C91"/>
    <w:rsid w:val="00D65E0F"/>
    <w:rsid w:val="00D65FCB"/>
    <w:rsid w:val="00D6775D"/>
    <w:rsid w:val="00D700CD"/>
    <w:rsid w:val="00D70BAB"/>
    <w:rsid w:val="00D7121B"/>
    <w:rsid w:val="00D71396"/>
    <w:rsid w:val="00D720A7"/>
    <w:rsid w:val="00D73241"/>
    <w:rsid w:val="00D73988"/>
    <w:rsid w:val="00D74CDB"/>
    <w:rsid w:val="00D750B4"/>
    <w:rsid w:val="00D75785"/>
    <w:rsid w:val="00D75B38"/>
    <w:rsid w:val="00D7614D"/>
    <w:rsid w:val="00D768F6"/>
    <w:rsid w:val="00D76BC5"/>
    <w:rsid w:val="00D774A3"/>
    <w:rsid w:val="00D77F5A"/>
    <w:rsid w:val="00D81160"/>
    <w:rsid w:val="00D8125A"/>
    <w:rsid w:val="00D812EA"/>
    <w:rsid w:val="00D81692"/>
    <w:rsid w:val="00D82614"/>
    <w:rsid w:val="00D8305E"/>
    <w:rsid w:val="00D836E9"/>
    <w:rsid w:val="00D83BA0"/>
    <w:rsid w:val="00D8485A"/>
    <w:rsid w:val="00D84863"/>
    <w:rsid w:val="00D85850"/>
    <w:rsid w:val="00D871BB"/>
    <w:rsid w:val="00D87AE0"/>
    <w:rsid w:val="00D87BA4"/>
    <w:rsid w:val="00D90071"/>
    <w:rsid w:val="00D9213F"/>
    <w:rsid w:val="00D92E16"/>
    <w:rsid w:val="00D93B19"/>
    <w:rsid w:val="00D93ECD"/>
    <w:rsid w:val="00D94200"/>
    <w:rsid w:val="00D95F40"/>
    <w:rsid w:val="00D9764C"/>
    <w:rsid w:val="00DA0166"/>
    <w:rsid w:val="00DA2AAF"/>
    <w:rsid w:val="00DA40D8"/>
    <w:rsid w:val="00DA4D9F"/>
    <w:rsid w:val="00DA4E92"/>
    <w:rsid w:val="00DA53CA"/>
    <w:rsid w:val="00DA6CAE"/>
    <w:rsid w:val="00DA7223"/>
    <w:rsid w:val="00DB0083"/>
    <w:rsid w:val="00DB0E13"/>
    <w:rsid w:val="00DB236B"/>
    <w:rsid w:val="00DB24CE"/>
    <w:rsid w:val="00DB4C7C"/>
    <w:rsid w:val="00DB521F"/>
    <w:rsid w:val="00DB59A5"/>
    <w:rsid w:val="00DC0495"/>
    <w:rsid w:val="00DC1828"/>
    <w:rsid w:val="00DC2097"/>
    <w:rsid w:val="00DC312D"/>
    <w:rsid w:val="00DC4D5B"/>
    <w:rsid w:val="00DC5B1C"/>
    <w:rsid w:val="00DC5E52"/>
    <w:rsid w:val="00DC7282"/>
    <w:rsid w:val="00DD03A8"/>
    <w:rsid w:val="00DD1230"/>
    <w:rsid w:val="00DD193B"/>
    <w:rsid w:val="00DD1CF2"/>
    <w:rsid w:val="00DD1E27"/>
    <w:rsid w:val="00DD1EAA"/>
    <w:rsid w:val="00DD2C98"/>
    <w:rsid w:val="00DD2DF1"/>
    <w:rsid w:val="00DD2F80"/>
    <w:rsid w:val="00DD354B"/>
    <w:rsid w:val="00DD3845"/>
    <w:rsid w:val="00DD507E"/>
    <w:rsid w:val="00DD626C"/>
    <w:rsid w:val="00DD67BF"/>
    <w:rsid w:val="00DD689F"/>
    <w:rsid w:val="00DD6ADD"/>
    <w:rsid w:val="00DD6C03"/>
    <w:rsid w:val="00DD6F65"/>
    <w:rsid w:val="00DD79F3"/>
    <w:rsid w:val="00DE19B0"/>
    <w:rsid w:val="00DE1B10"/>
    <w:rsid w:val="00DE1D5C"/>
    <w:rsid w:val="00DE2004"/>
    <w:rsid w:val="00DE25C7"/>
    <w:rsid w:val="00DE2E94"/>
    <w:rsid w:val="00DE33FD"/>
    <w:rsid w:val="00DE3D9E"/>
    <w:rsid w:val="00DE4252"/>
    <w:rsid w:val="00DE44FA"/>
    <w:rsid w:val="00DE4CE9"/>
    <w:rsid w:val="00DE56F4"/>
    <w:rsid w:val="00DE5873"/>
    <w:rsid w:val="00DE7A61"/>
    <w:rsid w:val="00DE7EE5"/>
    <w:rsid w:val="00DF0205"/>
    <w:rsid w:val="00DF0388"/>
    <w:rsid w:val="00DF04F9"/>
    <w:rsid w:val="00DF0724"/>
    <w:rsid w:val="00DF0943"/>
    <w:rsid w:val="00DF0B1D"/>
    <w:rsid w:val="00DF208B"/>
    <w:rsid w:val="00DF268A"/>
    <w:rsid w:val="00DF2A09"/>
    <w:rsid w:val="00DF3548"/>
    <w:rsid w:val="00DF39C9"/>
    <w:rsid w:val="00DF3D52"/>
    <w:rsid w:val="00DF42CE"/>
    <w:rsid w:val="00DF4346"/>
    <w:rsid w:val="00DF439C"/>
    <w:rsid w:val="00DF4F37"/>
    <w:rsid w:val="00DF5875"/>
    <w:rsid w:val="00E00033"/>
    <w:rsid w:val="00E003EA"/>
    <w:rsid w:val="00E0081B"/>
    <w:rsid w:val="00E0089D"/>
    <w:rsid w:val="00E01B2E"/>
    <w:rsid w:val="00E01CF7"/>
    <w:rsid w:val="00E053F5"/>
    <w:rsid w:val="00E058FF"/>
    <w:rsid w:val="00E07EB2"/>
    <w:rsid w:val="00E102BE"/>
    <w:rsid w:val="00E1036A"/>
    <w:rsid w:val="00E103C8"/>
    <w:rsid w:val="00E10794"/>
    <w:rsid w:val="00E10C41"/>
    <w:rsid w:val="00E11056"/>
    <w:rsid w:val="00E115AA"/>
    <w:rsid w:val="00E121E0"/>
    <w:rsid w:val="00E1268D"/>
    <w:rsid w:val="00E1274F"/>
    <w:rsid w:val="00E12997"/>
    <w:rsid w:val="00E12E55"/>
    <w:rsid w:val="00E20C43"/>
    <w:rsid w:val="00E21973"/>
    <w:rsid w:val="00E21EDE"/>
    <w:rsid w:val="00E22433"/>
    <w:rsid w:val="00E22B80"/>
    <w:rsid w:val="00E2330C"/>
    <w:rsid w:val="00E2408D"/>
    <w:rsid w:val="00E258B6"/>
    <w:rsid w:val="00E26181"/>
    <w:rsid w:val="00E2628C"/>
    <w:rsid w:val="00E26519"/>
    <w:rsid w:val="00E26DB2"/>
    <w:rsid w:val="00E30AB4"/>
    <w:rsid w:val="00E3188A"/>
    <w:rsid w:val="00E3199B"/>
    <w:rsid w:val="00E331FB"/>
    <w:rsid w:val="00E344DF"/>
    <w:rsid w:val="00E346C4"/>
    <w:rsid w:val="00E347CA"/>
    <w:rsid w:val="00E361A9"/>
    <w:rsid w:val="00E3763C"/>
    <w:rsid w:val="00E37750"/>
    <w:rsid w:val="00E4348B"/>
    <w:rsid w:val="00E43B0A"/>
    <w:rsid w:val="00E43DD7"/>
    <w:rsid w:val="00E45DFB"/>
    <w:rsid w:val="00E46C98"/>
    <w:rsid w:val="00E47727"/>
    <w:rsid w:val="00E51373"/>
    <w:rsid w:val="00E52715"/>
    <w:rsid w:val="00E54997"/>
    <w:rsid w:val="00E5643A"/>
    <w:rsid w:val="00E567A4"/>
    <w:rsid w:val="00E57220"/>
    <w:rsid w:val="00E57D28"/>
    <w:rsid w:val="00E60624"/>
    <w:rsid w:val="00E607FF"/>
    <w:rsid w:val="00E6080B"/>
    <w:rsid w:val="00E60AE4"/>
    <w:rsid w:val="00E62E2D"/>
    <w:rsid w:val="00E62FE9"/>
    <w:rsid w:val="00E6366B"/>
    <w:rsid w:val="00E63965"/>
    <w:rsid w:val="00E65BE0"/>
    <w:rsid w:val="00E66F52"/>
    <w:rsid w:val="00E7020F"/>
    <w:rsid w:val="00E70D0B"/>
    <w:rsid w:val="00E71680"/>
    <w:rsid w:val="00E72E12"/>
    <w:rsid w:val="00E73724"/>
    <w:rsid w:val="00E73AD9"/>
    <w:rsid w:val="00E75EE6"/>
    <w:rsid w:val="00E773E5"/>
    <w:rsid w:val="00E77466"/>
    <w:rsid w:val="00E778DF"/>
    <w:rsid w:val="00E813EC"/>
    <w:rsid w:val="00E81494"/>
    <w:rsid w:val="00E814BC"/>
    <w:rsid w:val="00E81552"/>
    <w:rsid w:val="00E8276F"/>
    <w:rsid w:val="00E863DD"/>
    <w:rsid w:val="00E86D5B"/>
    <w:rsid w:val="00E873C1"/>
    <w:rsid w:val="00E9043C"/>
    <w:rsid w:val="00E90F7F"/>
    <w:rsid w:val="00E90FC1"/>
    <w:rsid w:val="00E9172C"/>
    <w:rsid w:val="00E9313D"/>
    <w:rsid w:val="00E93C92"/>
    <w:rsid w:val="00E957A9"/>
    <w:rsid w:val="00E95E4D"/>
    <w:rsid w:val="00E96FA9"/>
    <w:rsid w:val="00E9735D"/>
    <w:rsid w:val="00E97F74"/>
    <w:rsid w:val="00EA1253"/>
    <w:rsid w:val="00EA19E4"/>
    <w:rsid w:val="00EA27FE"/>
    <w:rsid w:val="00EA2F63"/>
    <w:rsid w:val="00EA3C64"/>
    <w:rsid w:val="00EA4FB5"/>
    <w:rsid w:val="00EA5E12"/>
    <w:rsid w:val="00EA6553"/>
    <w:rsid w:val="00EA6D50"/>
    <w:rsid w:val="00EB226A"/>
    <w:rsid w:val="00EB3564"/>
    <w:rsid w:val="00EB5948"/>
    <w:rsid w:val="00EB63C1"/>
    <w:rsid w:val="00EB765B"/>
    <w:rsid w:val="00EC0BF3"/>
    <w:rsid w:val="00EC0D35"/>
    <w:rsid w:val="00EC1107"/>
    <w:rsid w:val="00EC28C8"/>
    <w:rsid w:val="00EC36D7"/>
    <w:rsid w:val="00EC43DE"/>
    <w:rsid w:val="00EC48D8"/>
    <w:rsid w:val="00EC4AC6"/>
    <w:rsid w:val="00EC54B7"/>
    <w:rsid w:val="00EC6EE6"/>
    <w:rsid w:val="00EC7423"/>
    <w:rsid w:val="00EC7A84"/>
    <w:rsid w:val="00ED00A7"/>
    <w:rsid w:val="00ED0F5D"/>
    <w:rsid w:val="00ED15B0"/>
    <w:rsid w:val="00ED2AD0"/>
    <w:rsid w:val="00ED31F3"/>
    <w:rsid w:val="00ED3873"/>
    <w:rsid w:val="00ED3FCF"/>
    <w:rsid w:val="00ED4A42"/>
    <w:rsid w:val="00ED5063"/>
    <w:rsid w:val="00ED55C2"/>
    <w:rsid w:val="00ED6529"/>
    <w:rsid w:val="00ED652F"/>
    <w:rsid w:val="00ED6619"/>
    <w:rsid w:val="00ED691E"/>
    <w:rsid w:val="00ED6F6E"/>
    <w:rsid w:val="00ED6F79"/>
    <w:rsid w:val="00ED7F1D"/>
    <w:rsid w:val="00EE02D3"/>
    <w:rsid w:val="00EE07FE"/>
    <w:rsid w:val="00EE08FD"/>
    <w:rsid w:val="00EE1E62"/>
    <w:rsid w:val="00EE3497"/>
    <w:rsid w:val="00EE462C"/>
    <w:rsid w:val="00EE720A"/>
    <w:rsid w:val="00EE77D5"/>
    <w:rsid w:val="00EE78F9"/>
    <w:rsid w:val="00EE7CAA"/>
    <w:rsid w:val="00EF0004"/>
    <w:rsid w:val="00EF1FED"/>
    <w:rsid w:val="00EF363B"/>
    <w:rsid w:val="00EF4C31"/>
    <w:rsid w:val="00EF5E1E"/>
    <w:rsid w:val="00EF65F7"/>
    <w:rsid w:val="00EF6950"/>
    <w:rsid w:val="00EF728D"/>
    <w:rsid w:val="00F008D0"/>
    <w:rsid w:val="00F00F39"/>
    <w:rsid w:val="00F02492"/>
    <w:rsid w:val="00F02E52"/>
    <w:rsid w:val="00F030B8"/>
    <w:rsid w:val="00F037F5"/>
    <w:rsid w:val="00F03A54"/>
    <w:rsid w:val="00F03B99"/>
    <w:rsid w:val="00F03C18"/>
    <w:rsid w:val="00F04C08"/>
    <w:rsid w:val="00F06160"/>
    <w:rsid w:val="00F07E7B"/>
    <w:rsid w:val="00F07F7A"/>
    <w:rsid w:val="00F156DF"/>
    <w:rsid w:val="00F15F86"/>
    <w:rsid w:val="00F16679"/>
    <w:rsid w:val="00F16E28"/>
    <w:rsid w:val="00F16F40"/>
    <w:rsid w:val="00F205E9"/>
    <w:rsid w:val="00F234FE"/>
    <w:rsid w:val="00F250AE"/>
    <w:rsid w:val="00F25B54"/>
    <w:rsid w:val="00F26FE2"/>
    <w:rsid w:val="00F272DF"/>
    <w:rsid w:val="00F279BC"/>
    <w:rsid w:val="00F30121"/>
    <w:rsid w:val="00F3017E"/>
    <w:rsid w:val="00F30DD4"/>
    <w:rsid w:val="00F320AA"/>
    <w:rsid w:val="00F35A3D"/>
    <w:rsid w:val="00F35B55"/>
    <w:rsid w:val="00F35BB4"/>
    <w:rsid w:val="00F360B0"/>
    <w:rsid w:val="00F36E77"/>
    <w:rsid w:val="00F37AF7"/>
    <w:rsid w:val="00F41D52"/>
    <w:rsid w:val="00F421B9"/>
    <w:rsid w:val="00F431DC"/>
    <w:rsid w:val="00F43542"/>
    <w:rsid w:val="00F435E7"/>
    <w:rsid w:val="00F43BDC"/>
    <w:rsid w:val="00F43C83"/>
    <w:rsid w:val="00F4400C"/>
    <w:rsid w:val="00F4471A"/>
    <w:rsid w:val="00F44772"/>
    <w:rsid w:val="00F44B0E"/>
    <w:rsid w:val="00F45FCD"/>
    <w:rsid w:val="00F4623B"/>
    <w:rsid w:val="00F46F7F"/>
    <w:rsid w:val="00F50BA0"/>
    <w:rsid w:val="00F54FD8"/>
    <w:rsid w:val="00F5608F"/>
    <w:rsid w:val="00F56DC2"/>
    <w:rsid w:val="00F60672"/>
    <w:rsid w:val="00F60875"/>
    <w:rsid w:val="00F612EE"/>
    <w:rsid w:val="00F62906"/>
    <w:rsid w:val="00F64960"/>
    <w:rsid w:val="00F6500A"/>
    <w:rsid w:val="00F65BA2"/>
    <w:rsid w:val="00F7049F"/>
    <w:rsid w:val="00F70CC5"/>
    <w:rsid w:val="00F72327"/>
    <w:rsid w:val="00F740CD"/>
    <w:rsid w:val="00F825BB"/>
    <w:rsid w:val="00F83044"/>
    <w:rsid w:val="00F83EC5"/>
    <w:rsid w:val="00F84109"/>
    <w:rsid w:val="00F853A4"/>
    <w:rsid w:val="00F90046"/>
    <w:rsid w:val="00F90F32"/>
    <w:rsid w:val="00F916EA"/>
    <w:rsid w:val="00F91ED8"/>
    <w:rsid w:val="00F924AB"/>
    <w:rsid w:val="00F9327A"/>
    <w:rsid w:val="00F939B0"/>
    <w:rsid w:val="00F941D5"/>
    <w:rsid w:val="00F964D8"/>
    <w:rsid w:val="00FA46DF"/>
    <w:rsid w:val="00FA4B33"/>
    <w:rsid w:val="00FA76E3"/>
    <w:rsid w:val="00FB0EAD"/>
    <w:rsid w:val="00FB1259"/>
    <w:rsid w:val="00FB12B7"/>
    <w:rsid w:val="00FB2F41"/>
    <w:rsid w:val="00FB4302"/>
    <w:rsid w:val="00FB458C"/>
    <w:rsid w:val="00FB464C"/>
    <w:rsid w:val="00FB5C85"/>
    <w:rsid w:val="00FB7098"/>
    <w:rsid w:val="00FB7F16"/>
    <w:rsid w:val="00FC1413"/>
    <w:rsid w:val="00FC16AA"/>
    <w:rsid w:val="00FC1A6F"/>
    <w:rsid w:val="00FC249A"/>
    <w:rsid w:val="00FC2F22"/>
    <w:rsid w:val="00FC3F7A"/>
    <w:rsid w:val="00FC460A"/>
    <w:rsid w:val="00FC478F"/>
    <w:rsid w:val="00FC7EB7"/>
    <w:rsid w:val="00FD00F7"/>
    <w:rsid w:val="00FD0F91"/>
    <w:rsid w:val="00FD29CA"/>
    <w:rsid w:val="00FD33D4"/>
    <w:rsid w:val="00FD3C29"/>
    <w:rsid w:val="00FD4208"/>
    <w:rsid w:val="00FD49A7"/>
    <w:rsid w:val="00FD5CFE"/>
    <w:rsid w:val="00FD5EF3"/>
    <w:rsid w:val="00FD69BD"/>
    <w:rsid w:val="00FD7774"/>
    <w:rsid w:val="00FE0E9F"/>
    <w:rsid w:val="00FE1470"/>
    <w:rsid w:val="00FE2554"/>
    <w:rsid w:val="00FE2A0A"/>
    <w:rsid w:val="00FE3447"/>
    <w:rsid w:val="00FE34E6"/>
    <w:rsid w:val="00FE3ABF"/>
    <w:rsid w:val="00FE3DEE"/>
    <w:rsid w:val="00FE3ED0"/>
    <w:rsid w:val="00FE499C"/>
    <w:rsid w:val="00FE4E79"/>
    <w:rsid w:val="00FE6A6D"/>
    <w:rsid w:val="00FE6E67"/>
    <w:rsid w:val="00FE6F60"/>
    <w:rsid w:val="00FE7334"/>
    <w:rsid w:val="00FF05F8"/>
    <w:rsid w:val="00FF1AB9"/>
    <w:rsid w:val="00FF1DDD"/>
    <w:rsid w:val="00FF1FAF"/>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58D4F"/>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50D5-911F-4B45-9308-5C3FC41C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63</cp:revision>
  <cp:lastPrinted>2021-09-30T16:15:00Z</cp:lastPrinted>
  <dcterms:created xsi:type="dcterms:W3CDTF">2021-08-20T23:35:00Z</dcterms:created>
  <dcterms:modified xsi:type="dcterms:W3CDTF">2021-10-01T18:21:00Z</dcterms:modified>
</cp:coreProperties>
</file>